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40" w:rsidRDefault="00C83540" w:rsidP="00F66D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6D51" w:rsidRPr="00F66D51" w:rsidRDefault="00F66D51" w:rsidP="00535D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535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66D51">
        <w:rPr>
          <w:rFonts w:ascii="Times New Roman" w:hAnsi="Times New Roman" w:cs="Times New Roman"/>
          <w:sz w:val="24"/>
          <w:szCs w:val="24"/>
        </w:rPr>
        <w:t>Утверждаю: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 xml:space="preserve">Начальник  отдела  культуры и                                          </w:t>
      </w:r>
      <w:r w:rsidR="00535DA1">
        <w:rPr>
          <w:rFonts w:ascii="Times New Roman" w:hAnsi="Times New Roman" w:cs="Times New Roman"/>
          <w:sz w:val="24"/>
          <w:szCs w:val="24"/>
        </w:rPr>
        <w:t xml:space="preserve"> </w:t>
      </w:r>
      <w:r w:rsidRPr="00F66D51">
        <w:rPr>
          <w:rFonts w:ascii="Times New Roman" w:hAnsi="Times New Roman" w:cs="Times New Roman"/>
          <w:sz w:val="24"/>
          <w:szCs w:val="24"/>
        </w:rPr>
        <w:t xml:space="preserve">      </w:t>
      </w:r>
      <w:r w:rsidR="00535D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D51">
        <w:rPr>
          <w:rFonts w:ascii="Times New Roman" w:hAnsi="Times New Roman" w:cs="Times New Roman"/>
          <w:sz w:val="24"/>
          <w:szCs w:val="24"/>
        </w:rPr>
        <w:t>Директор МБУК «Вуктыльская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 xml:space="preserve">Национальной политики                                                                </w:t>
      </w:r>
      <w:r w:rsidR="00535D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D51">
        <w:rPr>
          <w:rFonts w:ascii="Times New Roman" w:hAnsi="Times New Roman" w:cs="Times New Roman"/>
          <w:sz w:val="24"/>
          <w:szCs w:val="24"/>
        </w:rPr>
        <w:t xml:space="preserve">     центральная библиотека»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>ГО  «Вуктыл»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>________________ Т.В.Третьякова</w:t>
      </w:r>
      <w:r w:rsidR="00535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66D51">
        <w:rPr>
          <w:rFonts w:ascii="Times New Roman" w:hAnsi="Times New Roman" w:cs="Times New Roman"/>
          <w:sz w:val="24"/>
          <w:szCs w:val="24"/>
        </w:rPr>
        <w:t>________________ Н.О.Сухотько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>«___» __________ 201</w:t>
      </w:r>
      <w:r w:rsidR="00390EE0">
        <w:rPr>
          <w:rFonts w:ascii="Times New Roman" w:hAnsi="Times New Roman" w:cs="Times New Roman"/>
          <w:sz w:val="24"/>
          <w:szCs w:val="24"/>
        </w:rPr>
        <w:t>7</w:t>
      </w:r>
      <w:r w:rsidRPr="00F66D5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</w:t>
      </w:r>
      <w:r w:rsidR="00535D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D51">
        <w:rPr>
          <w:rFonts w:ascii="Times New Roman" w:hAnsi="Times New Roman" w:cs="Times New Roman"/>
          <w:sz w:val="24"/>
          <w:szCs w:val="24"/>
        </w:rPr>
        <w:t xml:space="preserve"> «____»_____________ 201</w:t>
      </w:r>
      <w:r w:rsidR="00390EE0">
        <w:rPr>
          <w:rFonts w:ascii="Times New Roman" w:hAnsi="Times New Roman" w:cs="Times New Roman"/>
          <w:sz w:val="24"/>
          <w:szCs w:val="24"/>
        </w:rPr>
        <w:t>7</w:t>
      </w:r>
      <w:r w:rsidRPr="00F66D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6D51" w:rsidRPr="00C91A10" w:rsidRDefault="00F66D51" w:rsidP="00F66D51">
      <w:pPr>
        <w:rPr>
          <w:sz w:val="24"/>
          <w:szCs w:val="24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6D51" w:rsidRDefault="00F66D51" w:rsidP="00F66D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3C73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МБУК «Вуктыльская центральная библиотека»</w:t>
      </w: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5FD2" w:rsidRPr="00B15FD2" w:rsidRDefault="00B15FD2" w:rsidP="00B15F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15FD2">
        <w:rPr>
          <w:rFonts w:ascii="Times New Roman" w:hAnsi="Times New Roman" w:cs="Times New Roman"/>
          <w:b/>
          <w:bCs/>
          <w:sz w:val="48"/>
          <w:szCs w:val="48"/>
        </w:rPr>
        <w:t xml:space="preserve">План работы  </w:t>
      </w: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FD2" w:rsidRDefault="00B15FD2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FD2" w:rsidRDefault="00B15FD2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FD2" w:rsidRDefault="00B15FD2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FD2" w:rsidRDefault="00B15FD2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Вуктыл</w:t>
      </w:r>
    </w:p>
    <w:p w:rsidR="00D65B0C" w:rsidRDefault="00B15FD2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08" w:rsidRDefault="004E0608" w:rsidP="004E06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Содержание:</w:t>
      </w:r>
    </w:p>
    <w:p w:rsidR="004E0608" w:rsidRDefault="004E0608" w:rsidP="004E06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0608" w:rsidRDefault="004E0608" w:rsidP="004E06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0608">
        <w:rPr>
          <w:rFonts w:ascii="Times New Roman" w:hAnsi="Times New Roman" w:cs="Times New Roman"/>
          <w:b/>
          <w:sz w:val="24"/>
          <w:szCs w:val="24"/>
        </w:rPr>
        <w:t>Основные цели, задачи и направления работы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6368F0">
        <w:rPr>
          <w:rFonts w:ascii="Times New Roman" w:hAnsi="Times New Roman" w:cs="Times New Roman"/>
          <w:b/>
          <w:sz w:val="24"/>
          <w:szCs w:val="24"/>
        </w:rPr>
        <w:t>3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</w:rPr>
        <w:t>II. Организация библиотечного обслуживания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237A3C">
        <w:rPr>
          <w:rFonts w:ascii="Times New Roman" w:hAnsi="Times New Roman" w:cs="Times New Roman"/>
          <w:b/>
          <w:sz w:val="24"/>
          <w:szCs w:val="24"/>
        </w:rPr>
        <w:t>4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0608">
        <w:rPr>
          <w:rFonts w:ascii="Times New Roman" w:hAnsi="Times New Roman" w:cs="Times New Roman"/>
          <w:b/>
          <w:sz w:val="24"/>
          <w:szCs w:val="24"/>
        </w:rPr>
        <w:t>. Библиотечные фонды (формирование, использование, сохранность)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0608">
        <w:rPr>
          <w:rFonts w:ascii="Times New Roman" w:hAnsi="Times New Roman" w:cs="Times New Roman"/>
          <w:b/>
          <w:sz w:val="24"/>
          <w:szCs w:val="24"/>
        </w:rPr>
        <w:t>. Каталогизация и оцифровка библиотечного фонда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0608">
        <w:rPr>
          <w:rFonts w:ascii="Times New Roman" w:hAnsi="Times New Roman" w:cs="Times New Roman"/>
          <w:b/>
          <w:sz w:val="24"/>
          <w:szCs w:val="24"/>
        </w:rPr>
        <w:t>. Клубы и объединения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0608">
        <w:rPr>
          <w:rFonts w:ascii="Times New Roman" w:hAnsi="Times New Roman" w:cs="Times New Roman"/>
          <w:b/>
          <w:sz w:val="24"/>
          <w:szCs w:val="24"/>
        </w:rPr>
        <w:t>. Библиотечное обслуживание пользователей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A1">
        <w:rPr>
          <w:rFonts w:ascii="Times New Roman" w:hAnsi="Times New Roman" w:cs="Times New Roman"/>
          <w:b/>
          <w:sz w:val="24"/>
          <w:szCs w:val="24"/>
        </w:rPr>
        <w:t>11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E0608">
        <w:rPr>
          <w:rFonts w:ascii="Times New Roman" w:hAnsi="Times New Roman" w:cs="Times New Roman"/>
          <w:b/>
          <w:sz w:val="24"/>
          <w:szCs w:val="24"/>
        </w:rPr>
        <w:t xml:space="preserve">. Справочно-библиографическое, информационное и социально-правовое </w:t>
      </w:r>
    </w:p>
    <w:p w:rsid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</w:rPr>
        <w:t>обслуживание пользователей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 w:rsidR="00535DA1">
        <w:rPr>
          <w:rFonts w:ascii="Times New Roman" w:hAnsi="Times New Roman" w:cs="Times New Roman"/>
          <w:b/>
          <w:sz w:val="24"/>
          <w:szCs w:val="24"/>
        </w:rPr>
        <w:t>19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0608">
        <w:rPr>
          <w:rFonts w:ascii="Times New Roman" w:hAnsi="Times New Roman" w:cs="Times New Roman"/>
          <w:b/>
          <w:sz w:val="24"/>
          <w:szCs w:val="24"/>
        </w:rPr>
        <w:t xml:space="preserve">. Краеведческая деятельность библиотек. Библиотека как хранитель </w:t>
      </w:r>
    </w:p>
    <w:p w:rsidR="004E0608" w:rsidRPr="004E0608" w:rsidRDefault="004E0608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r w:rsidR="00535DA1">
        <w:rPr>
          <w:rFonts w:ascii="Times New Roman" w:hAnsi="Times New Roman" w:cs="Times New Roman"/>
          <w:b/>
          <w:sz w:val="24"/>
          <w:szCs w:val="24"/>
        </w:rPr>
        <w:t>19</w:t>
      </w: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E0608">
        <w:rPr>
          <w:rFonts w:ascii="Times New Roman" w:hAnsi="Times New Roman" w:cs="Times New Roman"/>
          <w:b/>
          <w:sz w:val="24"/>
          <w:szCs w:val="24"/>
        </w:rPr>
        <w:t>. Автоматизация библиотечных процессов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………………………………………………. </w:t>
      </w:r>
      <w:r w:rsidR="00535DA1">
        <w:rPr>
          <w:rFonts w:ascii="Times New Roman" w:hAnsi="Times New Roman" w:cs="Times New Roman"/>
          <w:b/>
          <w:sz w:val="24"/>
          <w:szCs w:val="24"/>
        </w:rPr>
        <w:t>20</w:t>
      </w: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E0608">
        <w:rPr>
          <w:rFonts w:ascii="Times New Roman" w:hAnsi="Times New Roman" w:cs="Times New Roman"/>
          <w:b/>
          <w:sz w:val="24"/>
          <w:szCs w:val="24"/>
        </w:rPr>
        <w:t>. Издательская деятельность</w:t>
      </w:r>
      <w:r w:rsidR="004E060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535DA1">
        <w:rPr>
          <w:rFonts w:ascii="Times New Roman" w:hAnsi="Times New Roman" w:cs="Times New Roman"/>
          <w:b/>
          <w:sz w:val="24"/>
          <w:szCs w:val="24"/>
        </w:rPr>
        <w:t>20</w:t>
      </w: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E0608">
        <w:rPr>
          <w:rFonts w:ascii="Times New Roman" w:hAnsi="Times New Roman" w:cs="Times New Roman"/>
          <w:b/>
          <w:sz w:val="24"/>
          <w:szCs w:val="24"/>
        </w:rPr>
        <w:t>. Организационно-методическая деятельность</w:t>
      </w:r>
      <w:r w:rsidR="004E0608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A1">
        <w:rPr>
          <w:rFonts w:ascii="Times New Roman" w:hAnsi="Times New Roman" w:cs="Times New Roman"/>
          <w:b/>
          <w:sz w:val="24"/>
          <w:szCs w:val="24"/>
        </w:rPr>
        <w:t>20</w:t>
      </w: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060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4E0608">
        <w:rPr>
          <w:rFonts w:ascii="Times New Roman" w:hAnsi="Times New Roman" w:cs="Times New Roman"/>
          <w:b/>
          <w:sz w:val="24"/>
          <w:szCs w:val="24"/>
        </w:rPr>
        <w:t>. Материально-технические ресурсы</w:t>
      </w:r>
      <w:r w:rsidR="004E060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r w:rsidR="0023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A1">
        <w:rPr>
          <w:rFonts w:ascii="Times New Roman" w:hAnsi="Times New Roman" w:cs="Times New Roman"/>
          <w:b/>
          <w:sz w:val="24"/>
          <w:szCs w:val="24"/>
        </w:rPr>
        <w:t>20</w:t>
      </w:r>
    </w:p>
    <w:p w:rsidR="00EF4BC1" w:rsidRPr="004E0608" w:rsidRDefault="00EF4BC1" w:rsidP="004E060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F4BC1" w:rsidRDefault="00EF4BC1" w:rsidP="00EF4B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4BC1" w:rsidRDefault="00EF4BC1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C1" w:rsidRDefault="00EF4BC1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C1" w:rsidRDefault="00EF4BC1" w:rsidP="004E0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0608" w:rsidRDefault="004E0608" w:rsidP="004E0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0608" w:rsidRDefault="004E0608" w:rsidP="004E0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C9A" w:rsidRDefault="00185C9A" w:rsidP="004E0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C9A" w:rsidRDefault="00185C9A" w:rsidP="004E0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C9A" w:rsidRDefault="00185C9A" w:rsidP="004E0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4BC1" w:rsidRPr="00185C9A" w:rsidRDefault="004E0608" w:rsidP="004E0608">
      <w:pPr>
        <w:rPr>
          <w:rFonts w:ascii="Times New Roman" w:hAnsi="Times New Roman" w:cs="Times New Roman"/>
          <w:bCs/>
          <w:sz w:val="24"/>
          <w:szCs w:val="24"/>
        </w:rPr>
      </w:pPr>
      <w:r w:rsidRPr="00185C9A">
        <w:rPr>
          <w:rFonts w:ascii="Times New Roman" w:hAnsi="Times New Roman" w:cs="Times New Roman"/>
          <w:bCs/>
          <w:sz w:val="24"/>
          <w:szCs w:val="24"/>
        </w:rPr>
        <w:t>Составитель –</w:t>
      </w:r>
      <w:r w:rsidR="003F0A7F">
        <w:rPr>
          <w:rFonts w:ascii="Times New Roman" w:hAnsi="Times New Roman" w:cs="Times New Roman"/>
          <w:bCs/>
          <w:sz w:val="24"/>
          <w:szCs w:val="24"/>
        </w:rPr>
        <w:t>Евтифеева Т.А. (</w:t>
      </w:r>
      <w:bookmarkStart w:id="0" w:name="_GoBack"/>
      <w:bookmarkEnd w:id="0"/>
      <w:r w:rsidRPr="00185C9A">
        <w:rPr>
          <w:rFonts w:ascii="Times New Roman" w:hAnsi="Times New Roman" w:cs="Times New Roman"/>
          <w:bCs/>
          <w:sz w:val="24"/>
          <w:szCs w:val="24"/>
        </w:rPr>
        <w:t>ведущий методист</w:t>
      </w:r>
      <w:r w:rsidR="00E5442D" w:rsidRPr="00185C9A">
        <w:rPr>
          <w:rFonts w:ascii="Times New Roman" w:hAnsi="Times New Roman" w:cs="Times New Roman"/>
          <w:bCs/>
          <w:sz w:val="24"/>
          <w:szCs w:val="24"/>
        </w:rPr>
        <w:t>)</w:t>
      </w:r>
    </w:p>
    <w:p w:rsidR="00EF4BC1" w:rsidRDefault="00EF4BC1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22" w:rsidRPr="004E0608" w:rsidRDefault="00973722" w:rsidP="004E0608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цели, задачи и направления</w:t>
      </w:r>
      <w:r w:rsidR="004E0608">
        <w:rPr>
          <w:rFonts w:ascii="Times New Roman" w:hAnsi="Times New Roman" w:cs="Times New Roman"/>
          <w:b/>
          <w:bCs/>
          <w:sz w:val="28"/>
          <w:szCs w:val="28"/>
        </w:rPr>
        <w:t xml:space="preserve"> работы.</w:t>
      </w:r>
    </w:p>
    <w:p w:rsidR="00305929" w:rsidRPr="00A40B39" w:rsidRDefault="00973722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973722">
        <w:t> </w:t>
      </w:r>
      <w:r w:rsidR="00305929" w:rsidRPr="00A40B39">
        <w:rPr>
          <w:rFonts w:ascii="Times New Roman" w:hAnsi="Times New Roman" w:cs="Times New Roman"/>
          <w:b/>
          <w:bCs/>
          <w:sz w:val="24"/>
          <w:szCs w:val="24"/>
        </w:rPr>
        <w:t>Миссия библиотеки</w:t>
      </w:r>
      <w:r w:rsidR="00305929" w:rsidRPr="00A40B39">
        <w:rPr>
          <w:rFonts w:ascii="Times New Roman" w:hAnsi="Times New Roman" w:cs="Times New Roman"/>
          <w:sz w:val="24"/>
          <w:szCs w:val="24"/>
        </w:rPr>
        <w:t> 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содействовать культурному воспитанию граждан городского округа</w:t>
      </w:r>
      <w:r w:rsidR="00305929">
        <w:rPr>
          <w:rFonts w:ascii="Times New Roman" w:hAnsi="Times New Roman" w:cs="Times New Roman"/>
          <w:sz w:val="24"/>
          <w:szCs w:val="24"/>
        </w:rPr>
        <w:t>«Вуктыл»</w:t>
      </w: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Основными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 целями</w:t>
      </w:r>
      <w:r w:rsidRPr="00A40B39">
        <w:rPr>
          <w:rFonts w:ascii="Times New Roman" w:hAnsi="Times New Roman" w:cs="Times New Roman"/>
          <w:sz w:val="24"/>
          <w:szCs w:val="24"/>
        </w:rPr>
        <w:t> МБУК</w:t>
      </w:r>
      <w:r>
        <w:rPr>
          <w:rFonts w:ascii="Times New Roman" w:hAnsi="Times New Roman" w:cs="Times New Roman"/>
          <w:sz w:val="24"/>
          <w:szCs w:val="24"/>
        </w:rPr>
        <w:t xml:space="preserve"> «ВЦБ</w:t>
      </w:r>
      <w:r w:rsidRPr="00A40B39">
        <w:rPr>
          <w:rFonts w:ascii="Times New Roman" w:hAnsi="Times New Roman" w:cs="Times New Roman"/>
          <w:sz w:val="24"/>
          <w:szCs w:val="24"/>
        </w:rPr>
        <w:t>» являются:</w:t>
      </w:r>
    </w:p>
    <w:p w:rsidR="00305929" w:rsidRPr="00A40B3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распределение знаний и информации в обществе, информационно-библиотечное обслуживание населения с учетом потребностей и интересов различных социально-возрастных групп;</w:t>
      </w:r>
    </w:p>
    <w:p w:rsidR="00305929" w:rsidRPr="00A40B3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сохранение накопленных знаний в виде документов и нетрадиционных носителей информации;</w:t>
      </w:r>
    </w:p>
    <w:p w:rsidR="00305929" w:rsidRPr="00A40B3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культурно-просветительная деятельность, направленная на удовлетворение духовных и культурных потребностей общества.</w:t>
      </w:r>
    </w:p>
    <w:p w:rsidR="00305929" w:rsidRPr="00A40B3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305929">
        <w:rPr>
          <w:rFonts w:ascii="Times New Roman" w:hAnsi="Times New Roman" w:cs="Times New Roman"/>
          <w:sz w:val="24"/>
          <w:szCs w:val="24"/>
        </w:rPr>
        <w:t> МБУК «</w:t>
      </w:r>
      <w:r>
        <w:rPr>
          <w:rFonts w:ascii="Times New Roman" w:hAnsi="Times New Roman" w:cs="Times New Roman"/>
          <w:sz w:val="24"/>
          <w:szCs w:val="24"/>
        </w:rPr>
        <w:t>ВЦБ</w:t>
      </w:r>
      <w:r w:rsidRPr="00305929">
        <w:rPr>
          <w:rFonts w:ascii="Times New Roman" w:hAnsi="Times New Roman" w:cs="Times New Roman"/>
          <w:sz w:val="24"/>
          <w:szCs w:val="24"/>
        </w:rPr>
        <w:t>» являются:</w:t>
      </w: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 xml:space="preserve">- обеспечение доступности библиотечных услуг и библиотечных фондов для жителей городского округа </w:t>
      </w:r>
      <w:r>
        <w:rPr>
          <w:rFonts w:ascii="Times New Roman" w:hAnsi="Times New Roman" w:cs="Times New Roman"/>
          <w:sz w:val="24"/>
          <w:szCs w:val="24"/>
        </w:rPr>
        <w:t>«Вуктыл»</w:t>
      </w:r>
      <w:r w:rsidRPr="00305929">
        <w:rPr>
          <w:rFonts w:ascii="Times New Roman" w:hAnsi="Times New Roman" w:cs="Times New Roman"/>
          <w:sz w:val="24"/>
          <w:szCs w:val="24"/>
        </w:rPr>
        <w:t>;</w:t>
      </w: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обеспечение оперативного доступа к информационным ресурсам других библиотек и информационных систем;</w:t>
      </w: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содействие образованию и воспитанию населения, повышение его культурного уровня;</w:t>
      </w: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929" w:rsidRPr="00305929" w:rsidRDefault="00305929" w:rsidP="0030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привитие читателям навыков информационной культуры.</w:t>
      </w:r>
    </w:p>
    <w:p w:rsidR="00973722" w:rsidRPr="00973722" w:rsidRDefault="00973722" w:rsidP="00973722"/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973722" w:rsidRPr="00305929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формирование правовой культуры пользователей;</w:t>
      </w:r>
    </w:p>
    <w:p w:rsidR="00973722" w:rsidRPr="00305929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содействие формированию культуры чтения и информационной культуры пользователей;</w:t>
      </w:r>
    </w:p>
    <w:p w:rsidR="00973722" w:rsidRPr="00305929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развитие читательского творчества;</w:t>
      </w:r>
    </w:p>
    <w:p w:rsidR="00973722" w:rsidRPr="00305929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книгой;</w:t>
      </w:r>
    </w:p>
    <w:p w:rsidR="00973722" w:rsidRPr="00305929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экологическое просвещение, патриотическое, нравственное, эстетическое воспитание.</w:t>
      </w:r>
    </w:p>
    <w:p w:rsidR="00305929" w:rsidRDefault="00305929" w:rsidP="003059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05929" w:rsidRPr="00973722" w:rsidRDefault="00305929" w:rsidP="003059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73722" w:rsidRPr="00973722" w:rsidRDefault="00973722" w:rsidP="0030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Организация библиотечного обслуживания населения</w:t>
      </w:r>
    </w:p>
    <w:p w:rsidR="00973722" w:rsidRPr="00973722" w:rsidRDefault="00EB5E74" w:rsidP="006A0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3722" w:rsidRPr="00973722">
        <w:rPr>
          <w:rFonts w:ascii="Times New Roman" w:hAnsi="Times New Roman" w:cs="Times New Roman"/>
          <w:b/>
          <w:bCs/>
          <w:sz w:val="28"/>
          <w:szCs w:val="28"/>
        </w:rPr>
        <w:t>.1. Сеть муниципальных библиотек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В состав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37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Вуктыльская центральная </w:t>
      </w:r>
      <w:r w:rsidRPr="00973722">
        <w:rPr>
          <w:rFonts w:ascii="Times New Roman" w:hAnsi="Times New Roman" w:cs="Times New Roman"/>
          <w:sz w:val="28"/>
          <w:szCs w:val="28"/>
        </w:rPr>
        <w:t xml:space="preserve"> библиотека» входит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73722">
        <w:rPr>
          <w:rFonts w:ascii="Times New Roman" w:hAnsi="Times New Roman" w:cs="Times New Roman"/>
          <w:sz w:val="28"/>
          <w:szCs w:val="28"/>
        </w:rPr>
        <w:t xml:space="preserve">библиотек – </w:t>
      </w:r>
      <w:r>
        <w:rPr>
          <w:rFonts w:ascii="Times New Roman" w:hAnsi="Times New Roman" w:cs="Times New Roman"/>
          <w:sz w:val="28"/>
          <w:szCs w:val="28"/>
        </w:rPr>
        <w:t>центральная 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детская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и четыре филиала: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г. Вуктыл</w:t>
      </w:r>
    </w:p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Детская библиотека г. Вуктыл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Дутовская сельская б</w:t>
      </w:r>
      <w:r w:rsidRPr="00973722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Pr="00B479EA">
        <w:rPr>
          <w:rFonts w:ascii="Times New Roman" w:hAnsi="Times New Roman" w:cs="Times New Roman"/>
          <w:sz w:val="28"/>
          <w:szCs w:val="28"/>
        </w:rPr>
        <w:t>–</w:t>
      </w:r>
      <w:r w:rsidRPr="00973722">
        <w:rPr>
          <w:rFonts w:ascii="Times New Roman" w:hAnsi="Times New Roman" w:cs="Times New Roman"/>
          <w:sz w:val="28"/>
          <w:szCs w:val="28"/>
        </w:rPr>
        <w:t xml:space="preserve"> филиал № 1 </w:t>
      </w:r>
    </w:p>
    <w:p w:rsidR="00390EE0" w:rsidRDefault="00973722" w:rsidP="00390EE0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Подчесрская</w:t>
      </w:r>
      <w:r>
        <w:rPr>
          <w:rFonts w:ascii="Times New Roman" w:hAnsi="Times New Roman" w:cs="Times New Roman"/>
          <w:sz w:val="28"/>
          <w:szCs w:val="28"/>
        </w:rPr>
        <w:t>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90EE0" w:rsidRDefault="00390EE0" w:rsidP="0039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Усть-Соплеская 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</w:p>
    <w:p w:rsidR="00973722" w:rsidRDefault="00EB5E74" w:rsidP="00EB5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93B" w:rsidRPr="008A29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29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93B" w:rsidRPr="008A29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293B">
        <w:rPr>
          <w:rFonts w:ascii="Times New Roman" w:hAnsi="Times New Roman" w:cs="Times New Roman"/>
          <w:b/>
          <w:bCs/>
          <w:sz w:val="28"/>
          <w:szCs w:val="28"/>
        </w:rPr>
        <w:t>Внестационарное библиотечно</w:t>
      </w:r>
      <w:r w:rsidR="004E6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A293B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обслуживание.</w:t>
      </w:r>
    </w:p>
    <w:tbl>
      <w:tblPr>
        <w:tblStyle w:val="a4"/>
        <w:tblW w:w="0" w:type="auto"/>
        <w:tblLook w:val="04A0"/>
      </w:tblPr>
      <w:tblGrid>
        <w:gridCol w:w="2775"/>
        <w:gridCol w:w="2153"/>
        <w:gridCol w:w="2126"/>
      </w:tblGrid>
      <w:tr w:rsidR="00610D14" w:rsidRPr="00B479EA" w:rsidTr="00610D14">
        <w:tc>
          <w:tcPr>
            <w:tcW w:w="2775" w:type="dxa"/>
          </w:tcPr>
          <w:p w:rsidR="00610D14" w:rsidRDefault="00610D14" w:rsidP="004348A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610D14" w:rsidRDefault="00610D14" w:rsidP="00610D14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План на </w:t>
            </w:r>
            <w:r w:rsidRPr="006E24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7год</w:t>
            </w:r>
          </w:p>
        </w:tc>
        <w:tc>
          <w:tcPr>
            <w:tcW w:w="2126" w:type="dxa"/>
          </w:tcPr>
          <w:p w:rsidR="00610D14" w:rsidRPr="006E24C4" w:rsidRDefault="00610D14" w:rsidP="00B479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</w:t>
            </w:r>
            <w:r w:rsidRPr="006E24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</w:tr>
      <w:tr w:rsidR="00610D14" w:rsidRPr="00B479EA" w:rsidTr="00610D14">
        <w:tc>
          <w:tcPr>
            <w:tcW w:w="2775" w:type="dxa"/>
          </w:tcPr>
          <w:p w:rsidR="00610D14" w:rsidRDefault="00610D14" w:rsidP="004348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610D14" w:rsidRPr="006E24C4" w:rsidRDefault="00610D14" w:rsidP="004348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610D14" w:rsidRPr="006E24C4" w:rsidRDefault="00610D14" w:rsidP="00610D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610D14" w:rsidRPr="00390EE0" w:rsidRDefault="00610D14" w:rsidP="004348A3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0D14" w:rsidTr="00610D14">
        <w:tc>
          <w:tcPr>
            <w:tcW w:w="2775" w:type="dxa"/>
          </w:tcPr>
          <w:p w:rsidR="00610D14" w:rsidRPr="006E24C4" w:rsidRDefault="00610D14" w:rsidP="00B369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  <w:tc>
          <w:tcPr>
            <w:tcW w:w="2153" w:type="dxa"/>
          </w:tcPr>
          <w:p w:rsidR="00610D14" w:rsidRPr="006E24C4" w:rsidRDefault="00610D14" w:rsidP="00610D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10D14" w:rsidRPr="00390EE0" w:rsidRDefault="00610D14" w:rsidP="004348A3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0D14" w:rsidRPr="00B479EA" w:rsidTr="00610D14">
        <w:tc>
          <w:tcPr>
            <w:tcW w:w="2775" w:type="dxa"/>
          </w:tcPr>
          <w:p w:rsidR="00610D14" w:rsidRPr="006E24C4" w:rsidRDefault="00610D14" w:rsidP="004348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2153" w:type="dxa"/>
          </w:tcPr>
          <w:p w:rsidR="00610D14" w:rsidRPr="006E24C4" w:rsidRDefault="00610D14" w:rsidP="00610D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10D14" w:rsidRPr="006E24C4" w:rsidRDefault="00610D14" w:rsidP="004348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                                                         </w:t>
            </w:r>
          </w:p>
        </w:tc>
      </w:tr>
      <w:tr w:rsidR="00610D14" w:rsidTr="00610D14">
        <w:trPr>
          <w:trHeight w:val="349"/>
        </w:trPr>
        <w:tc>
          <w:tcPr>
            <w:tcW w:w="2775" w:type="dxa"/>
          </w:tcPr>
          <w:p w:rsidR="00610D14" w:rsidRPr="00610D14" w:rsidRDefault="00610D14" w:rsidP="004348A3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610D1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53" w:type="dxa"/>
          </w:tcPr>
          <w:p w:rsidR="00610D14" w:rsidRPr="00610D14" w:rsidRDefault="00610D14" w:rsidP="00610D14">
            <w:pPr>
              <w:pStyle w:val="Defaul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10D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6" w:type="dxa"/>
          </w:tcPr>
          <w:p w:rsidR="00610D14" w:rsidRPr="00610D14" w:rsidRDefault="00610D14" w:rsidP="004348A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10D14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8A293B" w:rsidRPr="00AA6C5C" w:rsidRDefault="008A293B" w:rsidP="008A293B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4C2BFB" w:rsidRPr="004C2BFB" w:rsidRDefault="004C2BFB" w:rsidP="00973722">
      <w:pPr>
        <w:rPr>
          <w:rFonts w:ascii="Times New Roman" w:hAnsi="Times New Roman" w:cs="Times New Roman"/>
          <w:sz w:val="28"/>
          <w:szCs w:val="28"/>
        </w:rPr>
      </w:pPr>
      <w:r w:rsidRPr="004C2BFB">
        <w:rPr>
          <w:rFonts w:ascii="Times New Roman" w:hAnsi="Times New Roman" w:cs="Times New Roman"/>
          <w:sz w:val="28"/>
          <w:szCs w:val="28"/>
        </w:rPr>
        <w:t xml:space="preserve">- </w:t>
      </w:r>
      <w:r w:rsidR="00B479EA">
        <w:rPr>
          <w:rFonts w:ascii="Times New Roman" w:hAnsi="Times New Roman" w:cs="Times New Roman"/>
          <w:sz w:val="28"/>
          <w:szCs w:val="28"/>
        </w:rPr>
        <w:t xml:space="preserve"> Точка внестационарного обслуживания (трансагенство);</w:t>
      </w:r>
    </w:p>
    <w:p w:rsidR="008A293B" w:rsidRDefault="004E6989" w:rsidP="00973722">
      <w:pPr>
        <w:rPr>
          <w:rFonts w:ascii="Times New Roman" w:hAnsi="Times New Roman" w:cs="Times New Roman"/>
          <w:sz w:val="28"/>
          <w:szCs w:val="28"/>
        </w:rPr>
      </w:pPr>
      <w:r w:rsidRPr="003E535E">
        <w:rPr>
          <w:rFonts w:ascii="Times New Roman" w:hAnsi="Times New Roman" w:cs="Times New Roman"/>
          <w:sz w:val="28"/>
          <w:szCs w:val="28"/>
        </w:rPr>
        <w:t>- Заключение договора в 201</w:t>
      </w:r>
      <w:r w:rsidR="00B479EA" w:rsidRPr="003E535E">
        <w:rPr>
          <w:rFonts w:ascii="Times New Roman" w:hAnsi="Times New Roman" w:cs="Times New Roman"/>
          <w:sz w:val="28"/>
          <w:szCs w:val="28"/>
        </w:rPr>
        <w:t xml:space="preserve">8 </w:t>
      </w:r>
      <w:r w:rsidRPr="003E535E">
        <w:rPr>
          <w:rFonts w:ascii="Times New Roman" w:hAnsi="Times New Roman" w:cs="Times New Roman"/>
          <w:sz w:val="28"/>
          <w:szCs w:val="28"/>
        </w:rPr>
        <w:t xml:space="preserve"> году центральной библиотеки  с Национальным парком «Югыдва» о пункт</w:t>
      </w:r>
      <w:r w:rsidR="00E5442D">
        <w:rPr>
          <w:rFonts w:ascii="Times New Roman" w:hAnsi="Times New Roman" w:cs="Times New Roman"/>
          <w:sz w:val="28"/>
          <w:szCs w:val="28"/>
        </w:rPr>
        <w:t xml:space="preserve">е </w:t>
      </w:r>
      <w:r w:rsidRPr="003E535E">
        <w:rPr>
          <w:rFonts w:ascii="Times New Roman" w:hAnsi="Times New Roman" w:cs="Times New Roman"/>
          <w:sz w:val="28"/>
          <w:szCs w:val="28"/>
        </w:rPr>
        <w:t xml:space="preserve"> выдачи;</w:t>
      </w:r>
    </w:p>
    <w:p w:rsidR="00610D14" w:rsidRDefault="00610D14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пункта выдачи в п. Шердино</w:t>
      </w:r>
    </w:p>
    <w:p w:rsidR="004E6989" w:rsidRDefault="004E6989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людей с ограниченными возможностями на дому по требованию;</w:t>
      </w:r>
    </w:p>
    <w:p w:rsidR="00EB5E74" w:rsidRDefault="00EB5E74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EB5E74">
        <w:rPr>
          <w:rFonts w:ascii="Times New Roman" w:hAnsi="Times New Roman" w:cs="Times New Roman"/>
          <w:b/>
          <w:bCs/>
          <w:sz w:val="28"/>
          <w:szCs w:val="28"/>
        </w:rPr>
        <w:t>Основные статистические показатели</w:t>
      </w:r>
    </w:p>
    <w:p w:rsidR="001E6EC4" w:rsidRDefault="001E6EC4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5E74" w:rsidTr="00EB5E74">
        <w:tc>
          <w:tcPr>
            <w:tcW w:w="2392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393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2393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посещений</w:t>
            </w:r>
          </w:p>
        </w:tc>
        <w:tc>
          <w:tcPr>
            <w:tcW w:w="2393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Выданных</w:t>
            </w:r>
          </w:p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№1,</w:t>
            </w:r>
          </w:p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Дутово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</w:t>
            </w:r>
            <w:r w:rsidR="001E6EC4" w:rsidRPr="001E6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Подчерье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90EE0" w:rsidTr="00EB5E74">
        <w:tc>
          <w:tcPr>
            <w:tcW w:w="2392" w:type="dxa"/>
          </w:tcPr>
          <w:p w:rsidR="00390EE0" w:rsidRDefault="00390EE0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</w:p>
          <w:p w:rsidR="00390EE0" w:rsidRPr="001E6EC4" w:rsidRDefault="00390EE0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Усть-Соплеск</w:t>
            </w:r>
          </w:p>
        </w:tc>
        <w:tc>
          <w:tcPr>
            <w:tcW w:w="2393" w:type="dxa"/>
          </w:tcPr>
          <w:p w:rsidR="00390EE0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390EE0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393" w:type="dxa"/>
          </w:tcPr>
          <w:p w:rsidR="00390EE0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E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EB5E74" w:rsidRPr="00B24EBD" w:rsidRDefault="00B24EBD" w:rsidP="00B05C9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6 345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167 000</w:t>
            </w:r>
          </w:p>
        </w:tc>
        <w:tc>
          <w:tcPr>
            <w:tcW w:w="2393" w:type="dxa"/>
          </w:tcPr>
          <w:p w:rsidR="00EB5E74" w:rsidRPr="00B24EBD" w:rsidRDefault="00B24EBD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43 600</w:t>
            </w:r>
          </w:p>
        </w:tc>
      </w:tr>
    </w:tbl>
    <w:p w:rsidR="00EB5E74" w:rsidRDefault="00EB5E74" w:rsidP="00EB5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E6EC4" w:rsidRPr="00EB5E74" w:rsidRDefault="001E6EC4" w:rsidP="006A060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60C85" w:rsidRPr="00680CC7" w:rsidRDefault="006A060F" w:rsidP="006A060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="00960C85"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Библиотечные фонды (формирование, использование, сохранность)</w:t>
      </w:r>
    </w:p>
    <w:p w:rsidR="00960C85" w:rsidRPr="000B20DF" w:rsidRDefault="00960C85" w:rsidP="00960C85">
      <w:pPr>
        <w:pStyle w:val="a5"/>
        <w:rPr>
          <w:b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2"/>
        <w:gridCol w:w="2126"/>
      </w:tblGrid>
      <w:tr w:rsidR="00E36A31" w:rsidRPr="000B20DF" w:rsidTr="00030019">
        <w:tc>
          <w:tcPr>
            <w:tcW w:w="851" w:type="dxa"/>
          </w:tcPr>
          <w:p w:rsidR="00E36A31" w:rsidRPr="000B20DF" w:rsidRDefault="00E36A31" w:rsidP="00030019">
            <w:pPr>
              <w:jc w:val="center"/>
              <w:rPr>
                <w:b/>
                <w:sz w:val="24"/>
                <w:szCs w:val="24"/>
              </w:rPr>
            </w:pPr>
            <w:r w:rsidRPr="000B20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2" w:type="dxa"/>
          </w:tcPr>
          <w:p w:rsidR="00E36A31" w:rsidRPr="000B20DF" w:rsidRDefault="00E36A31" w:rsidP="00030019">
            <w:pPr>
              <w:pStyle w:val="4"/>
              <w:rPr>
                <w:sz w:val="24"/>
                <w:szCs w:val="24"/>
              </w:rPr>
            </w:pPr>
            <w:r w:rsidRPr="000B20D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36A31" w:rsidRPr="000B20DF" w:rsidRDefault="00E36A31" w:rsidP="00030019">
            <w:pPr>
              <w:jc w:val="center"/>
              <w:rPr>
                <w:b/>
                <w:sz w:val="24"/>
                <w:szCs w:val="24"/>
              </w:rPr>
            </w:pPr>
            <w:r w:rsidRPr="000B20DF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E36A31" w:rsidRPr="000B20DF" w:rsidTr="00030019">
        <w:trPr>
          <w:trHeight w:val="932"/>
        </w:trPr>
        <w:tc>
          <w:tcPr>
            <w:tcW w:w="851" w:type="dxa"/>
          </w:tcPr>
          <w:p w:rsidR="00E36A31" w:rsidRPr="000B20DF" w:rsidRDefault="00E36A31" w:rsidP="00030019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Default="00E36A31" w:rsidP="00030019">
            <w:pPr>
              <w:pStyle w:val="5"/>
              <w:jc w:val="left"/>
              <w:rPr>
                <w:sz w:val="24"/>
                <w:szCs w:val="24"/>
              </w:rPr>
            </w:pPr>
            <w:r w:rsidRPr="000B20DF">
              <w:rPr>
                <w:sz w:val="24"/>
                <w:szCs w:val="24"/>
              </w:rPr>
              <w:t>Основн</w:t>
            </w:r>
            <w:r>
              <w:rPr>
                <w:sz w:val="24"/>
                <w:szCs w:val="24"/>
              </w:rPr>
              <w:t xml:space="preserve">ая задача - </w:t>
            </w:r>
            <w:r w:rsidRPr="004C53E0">
              <w:rPr>
                <w:b w:val="0"/>
                <w:sz w:val="24"/>
                <w:szCs w:val="24"/>
                <w:u w:val="none"/>
              </w:rPr>
              <w:t>формирование единого фонда МБУК «ВЦБ»,</w:t>
            </w:r>
          </w:p>
          <w:p w:rsidR="00E36A31" w:rsidRPr="00960C85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0C85">
              <w:rPr>
                <w:rFonts w:ascii="Times New Roman" w:hAnsi="Times New Roman" w:cs="Times New Roman"/>
                <w:sz w:val="24"/>
                <w:szCs w:val="24"/>
              </w:rPr>
              <w:t>рассчитанного на удовлетворение общеобразовательных, культурных и профессиональных запросов различных категорий пользователей с учетом финансовых возможностей библиотеки</w:t>
            </w:r>
          </w:p>
        </w:tc>
        <w:tc>
          <w:tcPr>
            <w:tcW w:w="2126" w:type="dxa"/>
          </w:tcPr>
          <w:p w:rsidR="00E36A31" w:rsidRPr="000B20DF" w:rsidRDefault="00E36A31" w:rsidP="00030019">
            <w:pPr>
              <w:rPr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467"/>
        </w:trPr>
        <w:tc>
          <w:tcPr>
            <w:tcW w:w="851" w:type="dxa"/>
          </w:tcPr>
          <w:p w:rsidR="00E36A31" w:rsidRPr="000B20DF" w:rsidRDefault="00E36A31" w:rsidP="00030019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0B20DF" w:rsidRDefault="00E36A31" w:rsidP="00030019">
            <w:pPr>
              <w:pStyle w:val="6"/>
              <w:jc w:val="center"/>
              <w:rPr>
                <w:sz w:val="24"/>
                <w:szCs w:val="24"/>
              </w:rPr>
            </w:pPr>
            <w:r w:rsidRPr="000B20DF">
              <w:rPr>
                <w:sz w:val="24"/>
                <w:szCs w:val="24"/>
              </w:rPr>
              <w:t>Текущее комплектование библиотечного фонда</w:t>
            </w:r>
          </w:p>
        </w:tc>
        <w:tc>
          <w:tcPr>
            <w:tcW w:w="2126" w:type="dxa"/>
          </w:tcPr>
          <w:p w:rsidR="00E36A31" w:rsidRPr="000B20DF" w:rsidRDefault="00E36A31" w:rsidP="00030019">
            <w:pPr>
              <w:rPr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изданий в помощь комплектованию (периодические издания, каталоги, рекламные издания, интернет-ресурсы).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Заказ изданий.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издания: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периодических изданий по ЦБС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2018</w:t>
            </w: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распечатка сводного заказа по ЦБС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проведения подписной компании 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ЦБС: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пополнение фонда вести по мере поступления средств из бюджета, оказанной спонсорской помощи, получение книг в дар от читателей.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A31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6A31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</w:rPr>
              <w:t>1500 экз.</w:t>
            </w:r>
          </w:p>
        </w:tc>
      </w:tr>
      <w:tr w:rsidR="00E36A31" w:rsidRPr="000B20DF" w:rsidTr="00030019">
        <w:trPr>
          <w:trHeight w:val="375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и обработка документов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Прием и учет библиотечного фонда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акты о поступлении литературы (сверка с накладными)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в журнал регистрации каталожных карточек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создание БЗ в электронных каталогах всех библиотек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подсчет и оформление накладных для филиалов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Библиотечная обработка документов: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обработка: присвоение инвентарного номера,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классификация по ББК, авторский знак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описание документов, тиражирование карточек для учетного каталога, алфавитного, систематического и указателя заглавий художественных произведений.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2" w:type="dxa"/>
          </w:tcPr>
          <w:p w:rsidR="00E36A31" w:rsidRPr="008524A4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24A4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«Российскими правилами каталогизации» и с действующими ГОСТами:</w:t>
            </w:r>
          </w:p>
          <w:p w:rsidR="00E36A31" w:rsidRPr="008524A4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7.80-2000</w:t>
            </w:r>
          </w:p>
          <w:p w:rsidR="00E36A31" w:rsidRPr="008524A4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7.1 – 2003</w:t>
            </w:r>
          </w:p>
          <w:p w:rsidR="00E36A31" w:rsidRPr="008524A4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7.82 – 2001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7.12 – 93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- «0+», «6+», «12+», «16+», «18+»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Все поступающие документы сверять с Федеральным списком экстремистских материалов 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42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ведение каталогов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учетно-алфавитного  каталога (расстановка и изъятие каталожных карточек (по актам), приписка дублетных изданий, редактирование). 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Ведение картотеки списанных изданий.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</w:rPr>
              <w:t>1000 экз. документов</w:t>
            </w:r>
          </w:p>
        </w:tc>
      </w:tr>
      <w:tr w:rsidR="00E36A31" w:rsidRPr="000B20DF" w:rsidTr="00030019">
        <w:trPr>
          <w:trHeight w:val="453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Списание литературы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1260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изъятие каталожных карточек из учетно-алфавитного каталога на списываемые книги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ЦБС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E36A31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Отметка о выбытии изданий в каталогах, в журнале регистрации каталожных карточек.</w:t>
            </w:r>
          </w:p>
          <w:p w:rsidR="00B64445" w:rsidRDefault="00B64445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АИС «ЕИПСК»</w:t>
            </w:r>
          </w:p>
          <w:p w:rsidR="00E279E4" w:rsidRPr="0014587E" w:rsidRDefault="0014587E" w:rsidP="00145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5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 за ведение группы в социальной сети «ВКонтакте»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463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автоматизированном режиме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994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электронного каталога (пополнение новыми изданиями, редактирование библиографических записей в системе </w:t>
            </w:r>
            <w:r w:rsidRPr="004C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OPAC</w:t>
            </w: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</w:rPr>
              <w:t>1500 экз. документов</w:t>
            </w:r>
          </w:p>
        </w:tc>
      </w:tr>
      <w:tr w:rsidR="00E36A31" w:rsidRPr="000B20DF" w:rsidTr="00030019">
        <w:trPr>
          <w:trHeight w:val="423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043D14" w:rsidRDefault="00E36A31" w:rsidP="0003001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 по сохранности фонда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1" w:rsidRPr="000B20DF" w:rsidTr="00030019">
        <w:trPr>
          <w:trHeight w:val="423"/>
        </w:trPr>
        <w:tc>
          <w:tcPr>
            <w:tcW w:w="851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36A31" w:rsidRPr="00043D14" w:rsidRDefault="00E36A31" w:rsidP="000300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D14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 по телефону</w:t>
            </w:r>
          </w:p>
          <w:p w:rsidR="00E36A31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D14">
              <w:rPr>
                <w:rFonts w:ascii="Times New Roman" w:hAnsi="Times New Roman" w:cs="Times New Roman"/>
                <w:sz w:val="24"/>
                <w:szCs w:val="24"/>
              </w:rPr>
              <w:t>мелкий ремонт книг</w:t>
            </w:r>
          </w:p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сверка фонда ф. № 5 с. Подчерье</w:t>
            </w:r>
          </w:p>
        </w:tc>
        <w:tc>
          <w:tcPr>
            <w:tcW w:w="2126" w:type="dxa"/>
          </w:tcPr>
          <w:p w:rsidR="00E36A31" w:rsidRPr="004C53E0" w:rsidRDefault="00E36A31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36A31" w:rsidRDefault="00E36A31" w:rsidP="00E36A31">
      <w:pPr>
        <w:rPr>
          <w:b/>
          <w:sz w:val="24"/>
          <w:szCs w:val="24"/>
        </w:rPr>
      </w:pPr>
    </w:p>
    <w:p w:rsidR="00305929" w:rsidRDefault="00305929" w:rsidP="00E36A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29" w:rsidRDefault="00305929" w:rsidP="00E36A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29" w:rsidRDefault="00305929" w:rsidP="00E36A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29" w:rsidRDefault="00305929" w:rsidP="00E36A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29" w:rsidRDefault="00305929" w:rsidP="00E36A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31" w:rsidRPr="00680CC7" w:rsidRDefault="00E36A31" w:rsidP="00E36A3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680CC7">
        <w:rPr>
          <w:rFonts w:ascii="Times New Roman" w:hAnsi="Times New Roman" w:cs="Times New Roman"/>
          <w:b/>
          <w:bCs/>
          <w:sz w:val="28"/>
          <w:szCs w:val="28"/>
        </w:rPr>
        <w:t>. Каталогизация и оцифровка библиотечного фонда</w:t>
      </w:r>
    </w:p>
    <w:p w:rsidR="00E36A31" w:rsidRPr="00043D14" w:rsidRDefault="00E36A31" w:rsidP="00E36A3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6A31" w:rsidRPr="00113649" w:rsidRDefault="00E36A31" w:rsidP="00E36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2F1806">
        <w:rPr>
          <w:rFonts w:ascii="Times New Roman" w:hAnsi="Times New Roman" w:cs="Times New Roman"/>
          <w:b/>
          <w:sz w:val="24"/>
          <w:szCs w:val="24"/>
        </w:rPr>
        <w:t>- Работа по программе «Ретроспективная конверсия карточных каталогов</w:t>
      </w:r>
      <w:r w:rsidRPr="00113649">
        <w:rPr>
          <w:rFonts w:ascii="Times New Roman" w:hAnsi="Times New Roman" w:cs="Times New Roman"/>
          <w:sz w:val="24"/>
          <w:szCs w:val="24"/>
        </w:rPr>
        <w:t xml:space="preserve"> МБУК ВЦБ на 2016-2020 гг.» (переработка учетно-алфавитного каталога в машиночитаемую форму) запланировано:</w:t>
      </w:r>
    </w:p>
    <w:p w:rsidR="00E36A31" w:rsidRPr="00113649" w:rsidRDefault="00E36A31" w:rsidP="00E36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649">
        <w:rPr>
          <w:rFonts w:ascii="Times New Roman" w:hAnsi="Times New Roman" w:cs="Times New Roman"/>
          <w:sz w:val="24"/>
          <w:szCs w:val="24"/>
        </w:rPr>
        <w:t>на 2018 г. -5000 б.з  -  74% от общего фонда</w:t>
      </w:r>
    </w:p>
    <w:p w:rsidR="00E36A31" w:rsidRPr="00113649" w:rsidRDefault="00E36A31" w:rsidP="00E36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649">
        <w:rPr>
          <w:rFonts w:ascii="Times New Roman" w:hAnsi="Times New Roman" w:cs="Times New Roman"/>
          <w:sz w:val="24"/>
          <w:szCs w:val="24"/>
        </w:rPr>
        <w:t>на 2019 г.- 6000 б.з  -  87 % от общего фонда</w:t>
      </w:r>
    </w:p>
    <w:p w:rsidR="00E36A31" w:rsidRDefault="00E36A31" w:rsidP="00E36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649">
        <w:rPr>
          <w:rFonts w:ascii="Times New Roman" w:hAnsi="Times New Roman" w:cs="Times New Roman"/>
          <w:sz w:val="24"/>
          <w:szCs w:val="24"/>
        </w:rPr>
        <w:t>на 2020 г. -6000 б.з - 100 % от общего фонда</w:t>
      </w:r>
    </w:p>
    <w:p w:rsidR="00C412F0" w:rsidRPr="00043D14" w:rsidRDefault="00C412F0" w:rsidP="00043D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E6989" w:rsidRDefault="00043D14" w:rsidP="00043D14">
      <w:pPr>
        <w:pStyle w:val="a7"/>
        <w:rPr>
          <w:rFonts w:ascii="Times New Roman" w:hAnsi="Times New Roman" w:cs="Times New Roman"/>
        </w:rPr>
      </w:pPr>
      <w:r w:rsidRPr="002F18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1806">
        <w:rPr>
          <w:rFonts w:ascii="Times New Roman" w:hAnsi="Times New Roman" w:cs="Times New Roman"/>
          <w:b/>
        </w:rPr>
        <w:t>Оцифровка документов библиотечного фонда</w:t>
      </w:r>
      <w:r w:rsidR="002F1806">
        <w:rPr>
          <w:rFonts w:ascii="Times New Roman" w:hAnsi="Times New Roman" w:cs="Times New Roman"/>
          <w:b/>
        </w:rPr>
        <w:t xml:space="preserve"> по плану </w:t>
      </w:r>
      <w:r w:rsidR="00831EAD">
        <w:rPr>
          <w:rFonts w:ascii="Times New Roman" w:hAnsi="Times New Roman" w:cs="Times New Roman"/>
        </w:rPr>
        <w:t>–</w:t>
      </w:r>
      <w:r w:rsidR="003E535E">
        <w:rPr>
          <w:rFonts w:ascii="Times New Roman" w:hAnsi="Times New Roman" w:cs="Times New Roman"/>
        </w:rPr>
        <w:t>8экз</w:t>
      </w:r>
      <w:r w:rsidR="00831EAD">
        <w:rPr>
          <w:rFonts w:ascii="Times New Roman" w:hAnsi="Times New Roman" w:cs="Times New Roman"/>
        </w:rPr>
        <w:t>.</w:t>
      </w:r>
    </w:p>
    <w:p w:rsidR="0026646C" w:rsidRPr="00043D14" w:rsidRDefault="0026646C" w:rsidP="00043D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E535E" w:rsidRPr="003E535E" w:rsidRDefault="003E535E" w:rsidP="00043D14">
      <w:pPr>
        <w:pStyle w:val="a3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 Журналы  Арт</w:t>
      </w:r>
      <w:r w:rsidRPr="003E5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1998 и 1999 гг. (по 4 номера за каждый год)</w:t>
      </w:r>
    </w:p>
    <w:p w:rsidR="00B45E43" w:rsidRPr="00B45E43" w:rsidRDefault="00B45E43" w:rsidP="00B45E4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45E43" w:rsidRDefault="00583FB8" w:rsidP="00B45E4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361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45E43" w:rsidRPr="00B45E43">
        <w:rPr>
          <w:rFonts w:ascii="Times New Roman" w:hAnsi="Times New Roman" w:cs="Times New Roman"/>
          <w:b/>
          <w:color w:val="auto"/>
          <w:sz w:val="28"/>
          <w:szCs w:val="28"/>
        </w:rPr>
        <w:t>Клубы и объединения</w:t>
      </w:r>
      <w:r w:rsidR="002F180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440E9" w:rsidRDefault="006440E9" w:rsidP="00B45E4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1809"/>
        <w:gridCol w:w="3402"/>
        <w:gridCol w:w="1985"/>
        <w:gridCol w:w="1650"/>
        <w:gridCol w:w="2035"/>
      </w:tblGrid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b/>
                <w:sz w:val="24"/>
                <w:szCs w:val="24"/>
              </w:rPr>
            </w:pPr>
            <w:r w:rsidRPr="00F75D6C">
              <w:rPr>
                <w:b/>
                <w:sz w:val="24"/>
                <w:szCs w:val="24"/>
              </w:rPr>
              <w:t>Форма</w:t>
            </w:r>
          </w:p>
          <w:p w:rsidR="00F75D6C" w:rsidRPr="00F75D6C" w:rsidRDefault="00F75D6C" w:rsidP="00F75D6C">
            <w:pPr>
              <w:rPr>
                <w:b/>
                <w:sz w:val="24"/>
                <w:szCs w:val="24"/>
              </w:rPr>
            </w:pPr>
            <w:r w:rsidRPr="00F75D6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b/>
                <w:sz w:val="24"/>
                <w:szCs w:val="24"/>
              </w:rPr>
            </w:pPr>
            <w:r w:rsidRPr="00F75D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b/>
                <w:sz w:val="24"/>
                <w:szCs w:val="24"/>
              </w:rPr>
            </w:pPr>
            <w:r w:rsidRPr="00F75D6C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b/>
                <w:sz w:val="24"/>
                <w:szCs w:val="24"/>
              </w:rPr>
            </w:pPr>
            <w:r w:rsidRPr="00F75D6C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b/>
                <w:sz w:val="24"/>
                <w:szCs w:val="24"/>
              </w:rPr>
            </w:pPr>
            <w:r w:rsidRPr="00F75D6C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F75D6C" w:rsidRPr="00ED730F" w:rsidTr="00F75D6C">
        <w:tc>
          <w:tcPr>
            <w:tcW w:w="10881" w:type="dxa"/>
            <w:gridSpan w:val="5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Детский возраст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детского чтения «Читарики»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Знакомство с творчеством детских  писателей в игровой форме.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 – дети дошкольного и младшего школьного возраста.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Два раза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  и   3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четверг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Литературный кружок «Книголюб»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Знакомство с творчеством детских  писателей в игровой форме.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 – 1-4 классы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раз в неделю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понедельник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Летний клуб в рамках оздоровительной площадки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«Островок приключений»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Конкурсы, игры,творческие занятия.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7-12 лет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Июль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12 занятий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Настольные детские игры, детские пазлы, канцтовары(карандаши, фломастеры, пластилин, цветная бумага,альбомы), детские мячи, кегли,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Кружок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Театральной студии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Обучение детей работе с куклами над ширмой, постановка спектакля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8-10 классы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2 раза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2 и 4 четверг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Куклы, ширма, канцтовары.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Кружок «Мозаика»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Мастер-классы.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10-13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раз в неделю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вторник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ЦВР, художественная школа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Подручный материал по тематике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«Саквояж»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Игровой час.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7-10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1 раз в неделю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среда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Настольные игры, детские мячи, кегли, </w:t>
            </w:r>
            <w:r w:rsidRPr="00F75D6C">
              <w:rPr>
                <w:sz w:val="24"/>
                <w:szCs w:val="24"/>
              </w:rPr>
              <w:lastRenderedPageBreak/>
              <w:t>большие кубики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lastRenderedPageBreak/>
              <w:t>Клуб «Умка»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Семейный просмотр мультфильмов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5+ с родителями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До10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раз в неделю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Суббота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С 12 до 13 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многофункциональный габаритный телевизор</w:t>
            </w:r>
          </w:p>
        </w:tc>
      </w:tr>
      <w:tr w:rsidR="00F75D6C" w:rsidRPr="00ED730F" w:rsidTr="00F75D6C">
        <w:tc>
          <w:tcPr>
            <w:tcW w:w="10881" w:type="dxa"/>
            <w:gridSpan w:val="5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Молодежь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Молодежная площадка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 xml:space="preserve">«Спектр»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Игры, квесты, мастер-классы,  тематические вечера, просмотр фильмов и т.д.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color w:val="333333"/>
                <w:sz w:val="24"/>
                <w:szCs w:val="24"/>
              </w:rPr>
              <w:t>от 14 до 30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Молодежные объединения города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Ковровое покрытие, мягкая мебель (пуфы, диваны) столы.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>В рамках молодежной площадки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>«Игротека»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color w:val="333333"/>
                <w:sz w:val="24"/>
                <w:szCs w:val="24"/>
              </w:rPr>
              <w:t>С 14 до 30 лет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Игры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color w:val="333333"/>
                <w:sz w:val="24"/>
                <w:szCs w:val="24"/>
              </w:rPr>
              <w:t>от 14 до 30 лет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 xml:space="preserve"> Ежедневно 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 xml:space="preserve">в рабочие дни библиотеки 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>с 18 до 19 часов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игры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>в рамках молодежной площадки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«Диалог»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Просмотр фильмов и обсуждение;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Проведение литературных и поэтических вечеров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color w:val="333333"/>
                <w:sz w:val="24"/>
                <w:szCs w:val="24"/>
              </w:rPr>
              <w:t>от 14 до 30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раз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Четвертая суббота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18-20 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многофункциональный габаритный телевизор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>в рамках молодежной площадки</w:t>
            </w:r>
          </w:p>
          <w:p w:rsidR="00F75D6C" w:rsidRPr="00F75D6C" w:rsidRDefault="00F75D6C" w:rsidP="00F75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D6C">
              <w:rPr>
                <w:rFonts w:eastAsia="Calibri"/>
                <w:sz w:val="24"/>
                <w:szCs w:val="24"/>
                <w:lang w:eastAsia="en-US"/>
              </w:rPr>
              <w:t>«Мастер Класс»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Мастер классы творческие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color w:val="333333"/>
                <w:sz w:val="24"/>
                <w:szCs w:val="24"/>
              </w:rPr>
              <w:t>от 14 до 30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раз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Вторая суббота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18-20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мастера маникюра,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художественная школа,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хореографы,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мастера декоративно – творческого искусства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Подручный материал 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Литературный кружок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«Алые паруса»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литературные часы, слайд-биографии, литературно-поэтические композиции и др.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15-18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один раз в два месяца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третья среда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любителей ретро-игр «ДоМиНо»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Игровые часы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14 и выше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Два раза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1ая и 3я суббота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18-19.00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Игры (шахматы, шашки, домино, лото,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нарды)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Виртуальные экскурсии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Подготовка материала, показ виртуальных музеев 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Совместно с ДХШ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«Молодежная рубрика»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Обучение составления презентаций, фильмов, предоставление помещения, интернета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Совместно с ВТК, газетой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 юного туриста-краеведа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Подготовка, обучение экскурсовода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раз в месяц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Совместно с ЦВР, сектором по </w:t>
            </w:r>
            <w:r w:rsidRPr="00F75D6C">
              <w:rPr>
                <w:sz w:val="24"/>
                <w:szCs w:val="24"/>
              </w:rPr>
              <w:lastRenderedPageBreak/>
              <w:t>туризму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0881" w:type="dxa"/>
            <w:gridSpan w:val="5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lastRenderedPageBreak/>
              <w:t>Старший возраст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Школа компьютерной грамотности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Обучение компьютерной грамотности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старше 50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Ежемесячно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 человек-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10 занятий по программе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color w:val="333333"/>
                <w:sz w:val="24"/>
                <w:szCs w:val="24"/>
              </w:rPr>
              <w:t xml:space="preserve">Литературный </w:t>
            </w:r>
            <w:r w:rsidRPr="00F75D6C">
              <w:rPr>
                <w:sz w:val="24"/>
                <w:szCs w:val="24"/>
              </w:rPr>
              <w:t>клуб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«Волшебное слово»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Литературные вечера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Старше 40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Третий четверг месяца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Январь-май,октябрь-декабрь.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 «Радуга идей»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Мастер-классы по различным направлениям</w:t>
            </w:r>
          </w:p>
          <w:p w:rsidR="00F75D6C" w:rsidRPr="00F75D6C" w:rsidRDefault="00F75D6C" w:rsidP="0052014D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 старше 30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2 раза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2,4 суббота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15-17 часов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Подручные материалы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Краеведческие чтения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«Моя малая Родина»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Предметом краеведческих чтений являются творческие поисково-исследовательские работы, посвященные историко-культурному наследию Республики Коми,  подготовленные школьниками.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группа-все желающие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Февраль, март, май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Суббота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14 часов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Время уточняется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Преподаватели  коми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языка школ города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Экран, проектор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t>День взаимной информации </w:t>
            </w: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Встречи со специалистами организаций, обслуживающих население.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 20 и выше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Второй четверг месяца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t>представители различных учреждений (МФЦ, Налоговая, Пенсионный фонд, К+ и т.д.)</w:t>
            </w: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Клуб «Счастливы вместе»</w:t>
            </w:r>
          </w:p>
        </w:tc>
        <w:tc>
          <w:tcPr>
            <w:tcW w:w="3402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Встречи с молодыми семьями</w:t>
            </w:r>
          </w:p>
        </w:tc>
        <w:tc>
          <w:tcPr>
            <w:tcW w:w="1985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1 раз в месяц</w:t>
            </w:r>
          </w:p>
        </w:tc>
        <w:tc>
          <w:tcPr>
            <w:tcW w:w="1650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ЗАГС</w:t>
            </w:r>
          </w:p>
        </w:tc>
        <w:tc>
          <w:tcPr>
            <w:tcW w:w="2035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0881" w:type="dxa"/>
            <w:gridSpan w:val="5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Филиал № 1  с. Дутово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t xml:space="preserve"> Клуб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t>«Берегиня» 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Литературные вечера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Целевая группа-старше  30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 1 раза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Каждая вторая пятница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Клуб «Фитнесс Стар»  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Пропаганда здорового образа жизни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Беседы, практические занятия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группа-старше 50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1 раз в месяц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Третий понедельник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«Мастер цветов»</w:t>
            </w:r>
            <w:r w:rsidR="0052014D">
              <w:rPr>
                <w:sz w:val="24"/>
                <w:szCs w:val="24"/>
              </w:rPr>
              <w:t xml:space="preserve"> </w:t>
            </w:r>
            <w:r w:rsidRPr="00F75D6C">
              <w:rPr>
                <w:sz w:val="24"/>
                <w:szCs w:val="24"/>
              </w:rPr>
              <w:t>по цветоводству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Встречи любителей цветоводов, беседы, обмен опытом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 -старше 50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1 раз в месяц 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первый вторник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t>Клуб  «Цветная ниточка»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t>Вязание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</w:t>
            </w: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  <w:r w:rsidRPr="00F75D6C">
              <w:rPr>
                <w:sz w:val="24"/>
                <w:szCs w:val="24"/>
              </w:rPr>
              <w:t>от</w:t>
            </w:r>
          </w:p>
          <w:p w:rsidR="00F75D6C" w:rsidRPr="00F75D6C" w:rsidRDefault="00F75D6C" w:rsidP="00F75D6C">
            <w:pPr>
              <w:rPr>
                <w:sz w:val="24"/>
                <w:szCs w:val="24"/>
                <w:shd w:val="clear" w:color="auto" w:fill="FFFFFF"/>
              </w:rPr>
            </w:pPr>
            <w:r w:rsidRPr="00F75D6C">
              <w:rPr>
                <w:sz w:val="24"/>
                <w:szCs w:val="24"/>
                <w:shd w:val="clear" w:color="auto" w:fill="FFFFFF"/>
              </w:rPr>
              <w:lastRenderedPageBreak/>
              <w:t>7 до 14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lastRenderedPageBreak/>
              <w:t>Клуб «Игротека»</w:t>
            </w:r>
          </w:p>
        </w:tc>
        <w:tc>
          <w:tcPr>
            <w:tcW w:w="3402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Игры</w:t>
            </w:r>
          </w:p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Целевая групп</w:t>
            </w:r>
          </w:p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от14 до 30 лет</w:t>
            </w:r>
          </w:p>
        </w:tc>
        <w:tc>
          <w:tcPr>
            <w:tcW w:w="1985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 xml:space="preserve">1 раз в неделю </w:t>
            </w:r>
          </w:p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 xml:space="preserve">  Пятница</w:t>
            </w:r>
          </w:p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 xml:space="preserve"> 17 -18 часов  </w:t>
            </w:r>
          </w:p>
        </w:tc>
        <w:tc>
          <w:tcPr>
            <w:tcW w:w="1650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52014D" w:rsidRDefault="00F75D6C" w:rsidP="00F75D6C">
            <w:pPr>
              <w:rPr>
                <w:color w:val="FF0000"/>
                <w:sz w:val="24"/>
                <w:szCs w:val="24"/>
              </w:rPr>
            </w:pPr>
            <w:r w:rsidRPr="0052014D">
              <w:rPr>
                <w:color w:val="FF0000"/>
                <w:sz w:val="24"/>
                <w:szCs w:val="24"/>
              </w:rPr>
              <w:t>Игры для молодежной аудитории</w:t>
            </w:r>
            <w:r w:rsidR="005C0FDE">
              <w:rPr>
                <w:color w:val="FF0000"/>
                <w:sz w:val="24"/>
                <w:szCs w:val="24"/>
              </w:rPr>
              <w:t xml:space="preserve"> (при наличии игр)</w:t>
            </w:r>
          </w:p>
        </w:tc>
      </w:tr>
      <w:tr w:rsidR="00F75D6C" w:rsidRPr="00ED730F" w:rsidTr="00F75D6C">
        <w:tc>
          <w:tcPr>
            <w:tcW w:w="10881" w:type="dxa"/>
            <w:gridSpan w:val="5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Филиал № 5 с.  Подчерье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</w:t>
            </w:r>
          </w:p>
          <w:p w:rsidR="00F75D6C" w:rsidRPr="00F75D6C" w:rsidRDefault="0052014D" w:rsidP="00F7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5D6C" w:rsidRPr="00F75D6C">
              <w:rPr>
                <w:sz w:val="24"/>
                <w:szCs w:val="24"/>
              </w:rPr>
              <w:t>Умелые руки не знают скуки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Мастер-классы</w:t>
            </w:r>
          </w:p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Для всех желающих</w:t>
            </w:r>
          </w:p>
          <w:p w:rsidR="00F75D6C" w:rsidRPr="00F75D6C" w:rsidRDefault="005C0FDE" w:rsidP="00F7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7-14 лет 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</w:t>
            </w:r>
            <w:r w:rsidR="005C0FDE">
              <w:rPr>
                <w:sz w:val="24"/>
                <w:szCs w:val="24"/>
              </w:rPr>
              <w:t>2</w:t>
            </w:r>
            <w:r w:rsidRPr="00F75D6C">
              <w:rPr>
                <w:sz w:val="24"/>
                <w:szCs w:val="24"/>
              </w:rPr>
              <w:t xml:space="preserve"> раз</w:t>
            </w:r>
            <w:r w:rsidR="005C0FDE">
              <w:rPr>
                <w:sz w:val="24"/>
                <w:szCs w:val="24"/>
              </w:rPr>
              <w:t>а</w:t>
            </w:r>
            <w:r w:rsidRPr="00F75D6C">
              <w:rPr>
                <w:sz w:val="24"/>
                <w:szCs w:val="24"/>
              </w:rPr>
              <w:t xml:space="preserve"> в </w:t>
            </w:r>
            <w:r w:rsidR="005C0FDE">
              <w:rPr>
                <w:sz w:val="24"/>
                <w:szCs w:val="24"/>
              </w:rPr>
              <w:t xml:space="preserve"> месяц</w:t>
            </w:r>
          </w:p>
          <w:p w:rsidR="00F75D6C" w:rsidRPr="00F75D6C" w:rsidRDefault="005C0FDE" w:rsidP="00F7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(1и4 вторник месяца)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Подручный материал</w:t>
            </w: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5C0FDE" w:rsidP="00F7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F75D6C" w:rsidRPr="00F75D6C" w:rsidRDefault="005C0FDE" w:rsidP="00F7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5D6C" w:rsidRPr="00F75D6C">
              <w:rPr>
                <w:sz w:val="24"/>
                <w:szCs w:val="24"/>
              </w:rPr>
              <w:t>Живи Книга</w:t>
            </w:r>
            <w:r>
              <w:rPr>
                <w:sz w:val="24"/>
                <w:szCs w:val="24"/>
              </w:rPr>
              <w:t>»</w:t>
            </w:r>
          </w:p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Литературные часы</w:t>
            </w:r>
          </w:p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Ремонт книг</w:t>
            </w:r>
          </w:p>
          <w:p w:rsidR="00F75D6C" w:rsidRPr="00F75D6C" w:rsidRDefault="00F75D6C" w:rsidP="005C0FDE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 -</w:t>
            </w:r>
            <w:r w:rsidR="005C0FDE">
              <w:rPr>
                <w:sz w:val="24"/>
                <w:szCs w:val="24"/>
              </w:rPr>
              <w:t>6</w:t>
            </w:r>
            <w:r w:rsidRPr="00F75D6C">
              <w:rPr>
                <w:sz w:val="24"/>
                <w:szCs w:val="24"/>
              </w:rPr>
              <w:t>-12 лет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 Последняя пятница месяца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Кружок</w:t>
            </w:r>
          </w:p>
          <w:p w:rsidR="00F75D6C" w:rsidRPr="00F75D6C" w:rsidRDefault="005C0FDE" w:rsidP="00F7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5D6C" w:rsidRPr="00F75D6C">
              <w:rPr>
                <w:sz w:val="24"/>
                <w:szCs w:val="24"/>
              </w:rPr>
              <w:t>Кукольный театр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Обучение детей работе с куклами над ширмой</w:t>
            </w:r>
          </w:p>
          <w:p w:rsidR="00F75D6C" w:rsidRPr="00F75D6C" w:rsidRDefault="00F75D6C" w:rsidP="00F75D6C">
            <w:pPr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Целевая группа  с 7-12  лет</w:t>
            </w:r>
          </w:p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2 раза в месяц</w:t>
            </w:r>
          </w:p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Суббота</w:t>
            </w:r>
          </w:p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3402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Литературные, познавательные часы, беседы</w:t>
            </w:r>
          </w:p>
          <w:p w:rsidR="00F75D6C" w:rsidRPr="00F75D6C" w:rsidRDefault="00F75D6C" w:rsidP="005C0FDE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 xml:space="preserve">Целевая группа – старше </w:t>
            </w:r>
            <w:r w:rsidR="005C0FDE">
              <w:rPr>
                <w:sz w:val="24"/>
                <w:szCs w:val="24"/>
              </w:rPr>
              <w:t>35+</w:t>
            </w:r>
          </w:p>
        </w:tc>
        <w:tc>
          <w:tcPr>
            <w:tcW w:w="198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  <w:r w:rsidRPr="00F75D6C">
              <w:rPr>
                <w:sz w:val="24"/>
                <w:szCs w:val="24"/>
              </w:rPr>
              <w:t>Третий четверг месяца</w:t>
            </w:r>
          </w:p>
        </w:tc>
        <w:tc>
          <w:tcPr>
            <w:tcW w:w="1650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F75D6C" w:rsidRDefault="00F75D6C" w:rsidP="00F75D6C">
            <w:pPr>
              <w:jc w:val="center"/>
              <w:rPr>
                <w:sz w:val="24"/>
                <w:szCs w:val="24"/>
              </w:rPr>
            </w:pPr>
          </w:p>
        </w:tc>
      </w:tr>
      <w:tr w:rsidR="00F75D6C" w:rsidRPr="00ED730F" w:rsidTr="00F75D6C">
        <w:tc>
          <w:tcPr>
            <w:tcW w:w="1809" w:type="dxa"/>
          </w:tcPr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>Клуб «Игротека»</w:t>
            </w:r>
          </w:p>
        </w:tc>
        <w:tc>
          <w:tcPr>
            <w:tcW w:w="3402" w:type="dxa"/>
          </w:tcPr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>Игры</w:t>
            </w:r>
          </w:p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 xml:space="preserve">Целевая группа </w:t>
            </w:r>
          </w:p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 xml:space="preserve">С 14 до 30 </w:t>
            </w:r>
          </w:p>
        </w:tc>
        <w:tc>
          <w:tcPr>
            <w:tcW w:w="1985" w:type="dxa"/>
          </w:tcPr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 xml:space="preserve">Каждая пятница </w:t>
            </w:r>
          </w:p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>С 16-17.30</w:t>
            </w:r>
          </w:p>
        </w:tc>
        <w:tc>
          <w:tcPr>
            <w:tcW w:w="1650" w:type="dxa"/>
          </w:tcPr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75D6C" w:rsidRPr="005C0FDE" w:rsidRDefault="00F75D6C" w:rsidP="00F75D6C">
            <w:pPr>
              <w:jc w:val="center"/>
              <w:rPr>
                <w:color w:val="FF0000"/>
                <w:sz w:val="24"/>
                <w:szCs w:val="24"/>
              </w:rPr>
            </w:pPr>
            <w:r w:rsidRPr="005C0FDE">
              <w:rPr>
                <w:color w:val="FF0000"/>
                <w:sz w:val="24"/>
                <w:szCs w:val="24"/>
              </w:rPr>
              <w:t>Игры для молодежной аудитории</w:t>
            </w:r>
            <w:r w:rsidR="005C0FDE">
              <w:rPr>
                <w:color w:val="FF0000"/>
                <w:sz w:val="24"/>
                <w:szCs w:val="24"/>
              </w:rPr>
              <w:t xml:space="preserve"> (при наличии игр)</w:t>
            </w:r>
          </w:p>
        </w:tc>
      </w:tr>
    </w:tbl>
    <w:p w:rsidR="00680CC7" w:rsidRPr="00082441" w:rsidRDefault="00680CC7" w:rsidP="003A785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A785D" w:rsidRPr="00082441" w:rsidRDefault="003A785D" w:rsidP="003A785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79"/>
        <w:gridCol w:w="2552"/>
      </w:tblGrid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Обслуживание читателей с ограниченными возможностями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 течение года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Проведение выставок декоративно-прикладного искусства этой категории граждан.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По требованию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Включение мероприятий для этой категории граждан во все масштабные библиотечные мероприятия (Дни открытых дверей, Библиосумерки, мероприятия с выходом в город, Дни полезной информации  и т. д.)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 течение года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 xml:space="preserve">Вечер «Чужая страна, чужая война…»  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15.02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Вечер-реквием «Сроку давности не подлежит»,</w:t>
            </w:r>
          </w:p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 xml:space="preserve">посвященный международному Дню освобождения узников фашистских лагерей. Совместно с Советом Ветеранов.  </w:t>
            </w:r>
          </w:p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A785D" w:rsidRPr="00082441" w:rsidRDefault="008250F9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А</w:t>
            </w:r>
            <w:r w:rsidR="003A785D" w:rsidRPr="00082441">
              <w:rPr>
                <w:sz w:val="24"/>
                <w:szCs w:val="24"/>
              </w:rPr>
              <w:t>прель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Вечер ко Дню неизвестного солдата. Совместно с Советом ветеранов и музеем школы им. Кравченко Г.В.</w:t>
            </w:r>
          </w:p>
        </w:tc>
        <w:tc>
          <w:tcPr>
            <w:tcW w:w="2552" w:type="dxa"/>
          </w:tcPr>
          <w:p w:rsidR="003A785D" w:rsidRPr="00082441" w:rsidRDefault="008250F9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Д</w:t>
            </w:r>
            <w:r w:rsidR="003A785D" w:rsidRPr="00082441">
              <w:rPr>
                <w:sz w:val="24"/>
                <w:szCs w:val="24"/>
              </w:rPr>
              <w:t>екабрь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Включение мероприятий для этой категории граждан во все масштабные библиотечные мероприятия (Дни открытых дверей, Библиосумерки, мероприятия с выходом в город, Дни полезной информации  и т. д.)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 течение года.</w:t>
            </w:r>
          </w:p>
        </w:tc>
      </w:tr>
    </w:tbl>
    <w:p w:rsidR="003A785D" w:rsidRPr="00082441" w:rsidRDefault="003A785D" w:rsidP="003A785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A785D" w:rsidRPr="00082441" w:rsidRDefault="003A785D" w:rsidP="003A785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082441">
        <w:rPr>
          <w:rFonts w:ascii="Times New Roman" w:eastAsia="Times New Roman" w:hAnsi="Times New Roman" w:cs="Times New Roman"/>
          <w:b/>
          <w:sz w:val="24"/>
          <w:szCs w:val="24"/>
        </w:rPr>
        <w:t>Клуб «Волшебное слово»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250F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2441">
        <w:rPr>
          <w:rFonts w:ascii="Times New Roman" w:eastAsia="Times New Roman" w:hAnsi="Times New Roman" w:cs="Times New Roman"/>
          <w:sz w:val="24"/>
          <w:szCs w:val="24"/>
        </w:rPr>
        <w:t>роект «Активное долголетие»</w:t>
      </w:r>
    </w:p>
    <w:p w:rsidR="003A785D" w:rsidRPr="00082441" w:rsidRDefault="003A785D" w:rsidP="003A785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79"/>
        <w:gridCol w:w="2552"/>
      </w:tblGrid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rFonts w:eastAsia="Calibri"/>
                <w:sz w:val="24"/>
                <w:szCs w:val="24"/>
              </w:rPr>
            </w:pPr>
            <w:r w:rsidRPr="00082441">
              <w:rPr>
                <w:rFonts w:eastAsia="Calibri"/>
                <w:sz w:val="24"/>
                <w:szCs w:val="24"/>
              </w:rPr>
              <w:t>Вечер литературного портрета,  посвященный творчеству   Толстого  Л.Н.</w:t>
            </w:r>
          </w:p>
          <w:p w:rsidR="003A785D" w:rsidRPr="00082441" w:rsidRDefault="003A785D" w:rsidP="00BF1A28">
            <w:pPr>
              <w:pStyle w:val="a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18.01.     11.00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Вечер-портрет к юбилею С.А.Попова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22.02   11 00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3A785D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lastRenderedPageBreak/>
              <w:t xml:space="preserve"> Слайд-биогра</w:t>
            </w:r>
            <w:r>
              <w:rPr>
                <w:sz w:val="24"/>
                <w:szCs w:val="24"/>
              </w:rPr>
              <w:t>фия   к юбилею Максима Горького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15.03.   11.00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 xml:space="preserve">Литературно-краеведческий вечер  к юбилею Мирошниченко  Н. 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19.04. 11.00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 xml:space="preserve">Литературный вечер к юбилею Пикуля В.   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14.06   11.00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Литературно-краеведческий вечер к   юбилею  В.А. Савина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18.10 11.00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3A785D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Литературно-художественный вечер к юбилею Шмелева И.С.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22.11  11.00</w:t>
            </w:r>
          </w:p>
        </w:tc>
      </w:tr>
      <w:tr w:rsidR="003A785D" w:rsidRPr="00082441" w:rsidTr="003A785D">
        <w:tc>
          <w:tcPr>
            <w:tcW w:w="7479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 xml:space="preserve">« Вечер одной книги. Дочери России» (по книге Чеботарь Серафимы «дочери России») « </w:t>
            </w:r>
          </w:p>
        </w:tc>
        <w:tc>
          <w:tcPr>
            <w:tcW w:w="2552" w:type="dxa"/>
          </w:tcPr>
          <w:p w:rsidR="003A785D" w:rsidRPr="00082441" w:rsidRDefault="003A785D" w:rsidP="00BF1A28">
            <w:pPr>
              <w:pStyle w:val="a7"/>
              <w:rPr>
                <w:sz w:val="24"/>
                <w:szCs w:val="24"/>
              </w:rPr>
            </w:pPr>
            <w:r w:rsidRPr="00082441">
              <w:rPr>
                <w:sz w:val="24"/>
                <w:szCs w:val="24"/>
              </w:rPr>
              <w:t>20.12  11.00</w:t>
            </w:r>
          </w:p>
        </w:tc>
      </w:tr>
    </w:tbl>
    <w:p w:rsidR="00DB0C86" w:rsidRPr="001B5ED1" w:rsidRDefault="00DB0C86" w:rsidP="00DB0C86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32BB" w:rsidRDefault="008032BB" w:rsidP="00831EAD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12071" w:rsidRPr="004D1BE9" w:rsidRDefault="00212071" w:rsidP="00212071">
      <w:pPr>
        <w:shd w:val="clear" w:color="auto" w:fill="FFFFFF"/>
        <w:spacing w:after="0" w:line="120" w:lineRule="atLeast"/>
        <w:ind w:right="92"/>
        <w:jc w:val="center"/>
        <w:rPr>
          <w:rFonts w:ascii="Arial" w:eastAsia="Times New Roman" w:hAnsi="Arial" w:cs="Arial"/>
          <w:sz w:val="28"/>
          <w:szCs w:val="28"/>
        </w:rPr>
      </w:pPr>
      <w:r w:rsidRPr="004D1BE9">
        <w:rPr>
          <w:rFonts w:ascii="Times New Roman" w:eastAsia="Times New Roman" w:hAnsi="Times New Roman"/>
          <w:bCs/>
          <w:sz w:val="28"/>
          <w:szCs w:val="28"/>
        </w:rPr>
        <w:t xml:space="preserve">Библиотека оставляет за </w:t>
      </w:r>
      <w:r w:rsidRPr="004D1BE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собой право вносить изменения в порядок проведения </w:t>
      </w:r>
      <w:r w:rsidRPr="004D1BE9">
        <w:rPr>
          <w:rFonts w:ascii="Times New Roman" w:eastAsia="Times New Roman" w:hAnsi="Times New Roman"/>
          <w:bCs/>
          <w:sz w:val="28"/>
          <w:szCs w:val="28"/>
        </w:rPr>
        <w:t>мероприятий в объединениях, клубах и кружках</w:t>
      </w:r>
      <w:r w:rsidRPr="004D1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071" w:rsidRPr="008032BB" w:rsidRDefault="00212071" w:rsidP="00831EAD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A060F" w:rsidRPr="00226E5E" w:rsidRDefault="006A060F" w:rsidP="006A06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A060F" w:rsidRPr="00680CC7" w:rsidRDefault="0088092F" w:rsidP="006A06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83FB8" w:rsidRPr="00680C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A060F" w:rsidRPr="00680CC7">
        <w:rPr>
          <w:rFonts w:ascii="Times New Roman" w:hAnsi="Times New Roman" w:cs="Times New Roman"/>
          <w:b/>
          <w:bCs/>
          <w:sz w:val="28"/>
          <w:szCs w:val="28"/>
        </w:rPr>
        <w:t>. Библиотечное обслуживание пользователей</w:t>
      </w:r>
      <w:r w:rsidR="009F4F61" w:rsidRPr="00680C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060F" w:rsidRPr="006A060F" w:rsidRDefault="006A060F" w:rsidP="006A060F">
      <w:pPr>
        <w:pStyle w:val="Default"/>
        <w:rPr>
          <w:rFonts w:ascii="Times New Roman" w:hAnsi="Times New Roman" w:cs="Times New Roman"/>
        </w:rPr>
      </w:pPr>
    </w:p>
    <w:p w:rsidR="009F4F61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 w:rsidRPr="00C412F0">
        <w:rPr>
          <w:rFonts w:ascii="Times New Roman" w:hAnsi="Times New Roman" w:cs="Times New Roman"/>
          <w:b/>
        </w:rPr>
        <w:t xml:space="preserve">6.1.  по следующим направлениям: </w:t>
      </w:r>
      <w:r w:rsidRPr="00C412F0">
        <w:rPr>
          <w:rFonts w:ascii="Times New Roman" w:hAnsi="Times New Roman" w:cs="Times New Roman"/>
          <w:b/>
        </w:rPr>
        <w:cr/>
      </w:r>
      <w:r>
        <w:rPr>
          <w:rFonts w:ascii="Times New Roman" w:hAnsi="Times New Roman" w:cs="Times New Roman"/>
        </w:rPr>
        <w:t>- Краеведческое;</w:t>
      </w:r>
    </w:p>
    <w:p w:rsidR="009F4F61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Патриотическое;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Эстетическое;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Здоровый образ жизни;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Экологическое;</w:t>
      </w:r>
    </w:p>
    <w:p w:rsidR="009F4F61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Нравственное;</w:t>
      </w:r>
    </w:p>
    <w:p w:rsidR="009F4F61" w:rsidRPr="004502F3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Правовое; и т. д.</w:t>
      </w:r>
      <w:r w:rsidRPr="004502F3">
        <w:rPr>
          <w:rFonts w:ascii="Times New Roman" w:hAnsi="Times New Roman" w:cs="Times New Roman"/>
        </w:rPr>
        <w:cr/>
      </w:r>
    </w:p>
    <w:p w:rsidR="00A8224F" w:rsidRPr="00C412F0" w:rsidRDefault="009F4F61" w:rsidP="00831E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12F0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7A4CD4" w:rsidRPr="00C412F0">
        <w:rPr>
          <w:rFonts w:ascii="Times New Roman" w:hAnsi="Times New Roman" w:cs="Times New Roman"/>
          <w:b/>
          <w:sz w:val="24"/>
          <w:szCs w:val="24"/>
        </w:rPr>
        <w:t>мероприятия года:</w:t>
      </w:r>
    </w:p>
    <w:p w:rsidR="009F4F61" w:rsidRDefault="009F4F61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Акция к 75летию Сталинградской битвы «Мы должны помнить. Прочтикнигу о Сталинградской   битве!»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Правовая  эстафета  городского округа  «Главные выборы страны»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Месяц патриотической литературы ко Дню воина-интернационалиста и Дню красной армии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PR-  акция «Книга с историей» (отзывы на книги от читателей)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 xml:space="preserve">Неделя поэзии «И вновь душа поэзией полна…»   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Вахта памяти «Я помню! Я горжусь!» ко Дню Победы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 xml:space="preserve"> Участие в Марше парков;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Летний десант;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Акция «Библиотечный дворик» ко Дню России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0045">
        <w:rPr>
          <w:rFonts w:ascii="Times New Roman" w:hAnsi="Times New Roman" w:cs="Times New Roman"/>
          <w:sz w:val="24"/>
          <w:szCs w:val="24"/>
        </w:rPr>
        <w:t>- Акция «Библиотечный бульва</w:t>
      </w:r>
      <w:r>
        <w:rPr>
          <w:rFonts w:ascii="Times New Roman" w:hAnsi="Times New Roman" w:cs="Times New Roman"/>
          <w:sz w:val="24"/>
          <w:szCs w:val="24"/>
        </w:rPr>
        <w:t>р»  мероприятия, посвященные 97 летию</w:t>
      </w:r>
      <w:r w:rsidRPr="004A0045"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0345A6" w:rsidRPr="004A0045" w:rsidRDefault="000345A6" w:rsidP="000345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45">
        <w:rPr>
          <w:rFonts w:ascii="Times New Roman" w:hAnsi="Times New Roman" w:cs="Times New Roman"/>
          <w:sz w:val="24"/>
          <w:szCs w:val="24"/>
        </w:rPr>
        <w:t>Литературная акция  «Читаем Солженицына»</w:t>
      </w:r>
    </w:p>
    <w:p w:rsidR="00226E5E" w:rsidRDefault="00226E5E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796">
        <w:rPr>
          <w:rFonts w:ascii="Times New Roman" w:hAnsi="Times New Roman" w:cs="Times New Roman"/>
          <w:sz w:val="24"/>
          <w:szCs w:val="24"/>
        </w:rPr>
        <w:t>Неделя детской книги;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Библиосумерки;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Клуб выходного дня;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открытых дверей;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посвященные 9</w:t>
      </w:r>
      <w:r w:rsidR="00926E28">
        <w:rPr>
          <w:rFonts w:ascii="Times New Roman" w:hAnsi="Times New Roman" w:cs="Times New Roman"/>
          <w:sz w:val="24"/>
          <w:szCs w:val="24"/>
        </w:rPr>
        <w:t>7</w:t>
      </w:r>
      <w:r w:rsidR="00185C9A">
        <w:rPr>
          <w:rFonts w:ascii="Times New Roman" w:hAnsi="Times New Roman" w:cs="Times New Roman"/>
          <w:sz w:val="24"/>
          <w:szCs w:val="24"/>
        </w:rPr>
        <w:t>летию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«Театр и дети»</w:t>
      </w:r>
      <w:r w:rsidR="007A4CD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26E28" w:rsidRDefault="00926E28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Юбилеи сельских библиотек Подчерья и Дутово</w:t>
      </w:r>
      <w:r w:rsidR="00C412F0">
        <w:rPr>
          <w:rFonts w:ascii="Times New Roman" w:hAnsi="Times New Roman" w:cs="Times New Roman"/>
          <w:sz w:val="24"/>
          <w:szCs w:val="24"/>
        </w:rPr>
        <w:t>;</w:t>
      </w:r>
    </w:p>
    <w:p w:rsidR="000345A6" w:rsidRDefault="000345A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др.</w:t>
      </w:r>
    </w:p>
    <w:p w:rsidR="007A4CD4" w:rsidRDefault="007A4CD4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4CD4" w:rsidRDefault="007A4CD4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60"/>
        <w:gridCol w:w="2835"/>
      </w:tblGrid>
      <w:tr w:rsidR="00D05BBC" w:rsidRPr="00A331DC" w:rsidTr="000345A6">
        <w:tc>
          <w:tcPr>
            <w:tcW w:w="5778" w:type="dxa"/>
          </w:tcPr>
          <w:p w:rsidR="00D05BBC" w:rsidRPr="003369CA" w:rsidRDefault="00D05BB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560" w:type="dxa"/>
          </w:tcPr>
          <w:p w:rsidR="00D05BBC" w:rsidRPr="003369CA" w:rsidRDefault="00D05BB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05BBC" w:rsidRPr="003369CA" w:rsidRDefault="00D05BB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5BBC" w:rsidRPr="00386D8E" w:rsidTr="000345A6">
        <w:tc>
          <w:tcPr>
            <w:tcW w:w="5778" w:type="dxa"/>
          </w:tcPr>
          <w:p w:rsidR="00D05BBC" w:rsidRPr="00030019" w:rsidRDefault="00D05BBC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560" w:type="dxa"/>
          </w:tcPr>
          <w:p w:rsidR="00D05BBC" w:rsidRPr="00030019" w:rsidRDefault="00D05BB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BBC" w:rsidRPr="00030019" w:rsidRDefault="00D05BBC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BBC" w:rsidRPr="00386D8E" w:rsidTr="000345A6">
        <w:tc>
          <w:tcPr>
            <w:tcW w:w="5778" w:type="dxa"/>
          </w:tcPr>
          <w:p w:rsidR="00D05BBC" w:rsidRPr="00E66D78" w:rsidRDefault="00D05BBC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Акция  «Покорми птиц зимой»</w:t>
            </w:r>
          </w:p>
        </w:tc>
        <w:tc>
          <w:tcPr>
            <w:tcW w:w="1560" w:type="dxa"/>
          </w:tcPr>
          <w:p w:rsidR="00D05BBC" w:rsidRPr="004026AF" w:rsidRDefault="00D05BBC" w:rsidP="000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5BBC" w:rsidRPr="00030019" w:rsidRDefault="00D05BBC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«Места родные, заповедные…» </w:t>
            </w:r>
          </w:p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( особо охраняемые территории Республики Коми)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4A1D22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Стенд «Национальный парк «Югыд - ва»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030019" w:rsidRDefault="004A1D22" w:rsidP="00810D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4774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«Жемчужины природы</w:t>
            </w:r>
          </w:p>
        </w:tc>
        <w:tc>
          <w:tcPr>
            <w:tcW w:w="1560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CC7879" w:rsidRDefault="004A1D22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квест: «Берегите эти Земли, эти воды» </w:t>
            </w:r>
          </w:p>
          <w:p w:rsidR="004A1D22" w:rsidRPr="006F4774" w:rsidRDefault="004A1D22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земли и воды</w:t>
            </w:r>
          </w:p>
        </w:tc>
        <w:tc>
          <w:tcPr>
            <w:tcW w:w="1560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Развернутая выставка литературы «Нам дана на всех одна планета»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CC7879" w:rsidRDefault="004A1D22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Ко дню аварии на Чернобыльской АЭС</w:t>
            </w:r>
          </w:p>
          <w:p w:rsidR="004A1D22" w:rsidRDefault="004A1D22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Беседа «Чернобыль наша боль»</w:t>
            </w: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1D22" w:rsidRPr="00CC7879" w:rsidRDefault="004A1D22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C90B31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</w:p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Марше парков </w:t>
            </w:r>
          </w:p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(По плану Нац. парка «Югыдва»)</w:t>
            </w: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и детская библиотеки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E66D78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Акция «За чистые улицы села»</w:t>
            </w:r>
          </w:p>
        </w:tc>
        <w:tc>
          <w:tcPr>
            <w:tcW w:w="1560" w:type="dxa"/>
          </w:tcPr>
          <w:p w:rsidR="004A1D22" w:rsidRPr="004026AF" w:rsidRDefault="004A1D22" w:rsidP="000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835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E66D78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Акция« Цветущая клумба»</w:t>
            </w:r>
          </w:p>
        </w:tc>
        <w:tc>
          <w:tcPr>
            <w:tcW w:w="1560" w:type="dxa"/>
          </w:tcPr>
          <w:p w:rsidR="004A1D22" w:rsidRPr="004026AF" w:rsidRDefault="004A1D22" w:rsidP="000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835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Выезд в д. Усть-Воя. Организация субботника по приведению в порядок памятного креста жертвам политических репрессий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Неделя юного натуралиста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Книжная выставка «Ты, я, и планета Земля»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B51064" w:rsidRDefault="004A1D22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4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</w:p>
          <w:p w:rsidR="004A1D22" w:rsidRPr="00030019" w:rsidRDefault="004A1D22" w:rsidP="00721B6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64">
              <w:rPr>
                <w:rFonts w:ascii="Times New Roman" w:hAnsi="Times New Roman" w:cs="Times New Roman"/>
                <w:sz w:val="24"/>
                <w:szCs w:val="24"/>
              </w:rPr>
              <w:t>Викторина:  «Любить .Ценить и охранять»</w:t>
            </w:r>
          </w:p>
        </w:tc>
        <w:tc>
          <w:tcPr>
            <w:tcW w:w="1560" w:type="dxa"/>
          </w:tcPr>
          <w:p w:rsidR="004A1D22" w:rsidRPr="00030019" w:rsidRDefault="004A1D22" w:rsidP="004A1D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4A1D22" w:rsidRPr="00030019" w:rsidRDefault="004A1D22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c>
          <w:tcPr>
            <w:tcW w:w="5778" w:type="dxa"/>
          </w:tcPr>
          <w:p w:rsidR="004A1D22" w:rsidRPr="00B51064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Что? Где? Когда? «Знаешь ли ты животных»</w:t>
            </w:r>
          </w:p>
          <w:p w:rsidR="004A1D22" w:rsidRPr="00030019" w:rsidRDefault="004A1D22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030019" w:rsidRDefault="004A1D22" w:rsidP="004A1D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A1D22" w:rsidRPr="00030019" w:rsidRDefault="004A1D22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386D8E" w:rsidRDefault="004A1D22" w:rsidP="00D05BB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Патриотические:</w:t>
            </w:r>
          </w:p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386D8E" w:rsidRDefault="004A1D22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Серия закладок о городах героях</w:t>
            </w:r>
          </w:p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«Города воинской славы»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45A6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Акция к 75летию Сталинградской битвы «Мы должны помнить. Прочти   книгу о Сталинградской   битве!»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4A0045" w:rsidRDefault="004A1D22" w:rsidP="00D81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00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«Ленинград – жив!» </w:t>
            </w:r>
          </w:p>
        </w:tc>
        <w:tc>
          <w:tcPr>
            <w:tcW w:w="1560" w:type="dxa"/>
          </w:tcPr>
          <w:p w:rsidR="004A1D22" w:rsidRPr="004A0045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00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A00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4A0045" w:rsidRDefault="004A1D22" w:rsidP="00D81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0045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 эстафета  городского округа  «Главные выборы страны» </w:t>
            </w:r>
            <w:r w:rsidRPr="004A00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D22" w:rsidRPr="004A0045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4A0045" w:rsidRDefault="004A1D22" w:rsidP="00D81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F">
              <w:rPr>
                <w:rFonts w:ascii="Times New Roman" w:hAnsi="Times New Roman" w:cs="Times New Roman"/>
                <w:sz w:val="24"/>
                <w:szCs w:val="24"/>
              </w:rPr>
              <w:t>Месяц патриотической литературы ко Дню воина-интернационалиста и Дню красной армии</w:t>
            </w:r>
          </w:p>
        </w:tc>
        <w:tc>
          <w:tcPr>
            <w:tcW w:w="1560" w:type="dxa"/>
          </w:tcPr>
          <w:p w:rsidR="004A1D22" w:rsidRPr="00030019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A1D22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Посиделки «Защитникам Отечества посвящается…»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4774">
              <w:rPr>
                <w:rFonts w:ascii="Times New Roman" w:hAnsi="Times New Roman" w:cs="Times New Roman"/>
                <w:sz w:val="24"/>
                <w:szCs w:val="24"/>
              </w:rPr>
              <w:t>Урок мужества « Дорога жизни»</w:t>
            </w:r>
          </w:p>
        </w:tc>
        <w:tc>
          <w:tcPr>
            <w:tcW w:w="1560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80624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час мужества</w:t>
            </w:r>
          </w:p>
          <w:p w:rsidR="004A1D22" w:rsidRPr="006F4774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юного героя – антифашиста  </w:t>
            </w:r>
          </w:p>
        </w:tc>
        <w:tc>
          <w:tcPr>
            <w:tcW w:w="1560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7F78CF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F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 «Дорогая моя столица»</w:t>
            </w:r>
          </w:p>
          <w:p w:rsidR="004A1D22" w:rsidRPr="007F78CF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F">
              <w:rPr>
                <w:rFonts w:ascii="Times New Roman" w:hAnsi="Times New Roman" w:cs="Times New Roman"/>
                <w:sz w:val="24"/>
                <w:szCs w:val="24"/>
              </w:rPr>
              <w:t xml:space="preserve"> 100 лет назад Москва вновь стала столицей уже </w:t>
            </w:r>
            <w:r w:rsidRPr="007F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государства – Советской России (1918 г.)</w:t>
            </w:r>
          </w:p>
        </w:tc>
        <w:tc>
          <w:tcPr>
            <w:tcW w:w="1560" w:type="dxa"/>
          </w:tcPr>
          <w:p w:rsidR="004A1D22" w:rsidRPr="007F78CF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«Мы за мир и дружбу»</w:t>
            </w:r>
          </w:p>
        </w:tc>
        <w:tc>
          <w:tcPr>
            <w:tcW w:w="1560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F4774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Конкурс рисунков «Звездный сын Земли»</w:t>
            </w:r>
          </w:p>
        </w:tc>
        <w:tc>
          <w:tcPr>
            <w:tcW w:w="1560" w:type="dxa"/>
          </w:tcPr>
          <w:p w:rsidR="004A1D22" w:rsidRPr="0003001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7F78CF" w:rsidRDefault="004A1D22" w:rsidP="00D81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F">
              <w:rPr>
                <w:rFonts w:ascii="Times New Roman" w:hAnsi="Times New Roman" w:cs="Times New Roman"/>
                <w:sz w:val="24"/>
                <w:szCs w:val="24"/>
              </w:rPr>
              <w:t xml:space="preserve">Вечер-реквием «Сроку давности не подлежит» </w:t>
            </w:r>
          </w:p>
          <w:p w:rsidR="004A1D22" w:rsidRPr="00CC7879" w:rsidRDefault="004A1D22" w:rsidP="00D814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F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освобождения узников фашистских лагерей.</w:t>
            </w:r>
          </w:p>
        </w:tc>
        <w:tc>
          <w:tcPr>
            <w:tcW w:w="1560" w:type="dxa"/>
          </w:tcPr>
          <w:p w:rsidR="004A1D22" w:rsidRPr="00030019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CC7879" w:rsidRDefault="004A1D22" w:rsidP="00D8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C">
              <w:rPr>
                <w:rFonts w:ascii="Times New Roman" w:hAnsi="Times New Roman" w:cs="Times New Roman"/>
                <w:sz w:val="24"/>
                <w:szCs w:val="24"/>
              </w:rPr>
              <w:t>Вахта памяти «Я помню! Я горжусь!»</w:t>
            </w:r>
          </w:p>
        </w:tc>
        <w:tc>
          <w:tcPr>
            <w:tcW w:w="1560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721B6D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 xml:space="preserve">Радио – газета ко Дню Победы                               </w:t>
            </w:r>
          </w:p>
        </w:tc>
        <w:tc>
          <w:tcPr>
            <w:tcW w:w="1560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Стенд «Мир, труд, май»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Посиделки «Споемте, друзья» (песни военных лет)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Выставка  « К сокровищам родного слова»</w:t>
            </w:r>
          </w:p>
          <w:p w:rsidR="004A1D22" w:rsidRPr="00D54BCB" w:rsidRDefault="004A1D22" w:rsidP="00856F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1155 лет со времени возникновения славянской письменности</w:t>
            </w:r>
          </w:p>
        </w:tc>
        <w:tc>
          <w:tcPr>
            <w:tcW w:w="1560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A1D22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Акция «Библиотечный дворик»</w:t>
            </w:r>
            <w:r w:rsidRPr="00856F8B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1560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A1D22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и детская библиотеки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D54BCB" w:rsidRDefault="004A1D22" w:rsidP="00856F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 И нет конца истории России…»</w:t>
            </w: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ab/>
              <w:t>Ко Дню России</w:t>
            </w:r>
          </w:p>
        </w:tc>
        <w:tc>
          <w:tcPr>
            <w:tcW w:w="1560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A1D22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Стенд  «Россия – родина моя»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«Это страшное слово – война»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CC787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4A1D22" w:rsidRPr="00CC7879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Литературный час: «Памяти павшим будьте достойны»</w:t>
            </w:r>
          </w:p>
        </w:tc>
        <w:tc>
          <w:tcPr>
            <w:tcW w:w="1560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4A1D22" w:rsidRDefault="004A1D22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Выезд в д. Усть-Воя к памятному кресту жертвам политических репрессий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856F8B" w:rsidRDefault="004A1D22" w:rsidP="00856F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«От Руси к России» 1130 лет Крещения Руси.   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Default="004A1D22" w:rsidP="00856F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Выставка  «Курская дуга»</w:t>
            </w:r>
          </w:p>
          <w:p w:rsidR="004A1D22" w:rsidRPr="00D54BCB" w:rsidRDefault="004A1D22" w:rsidP="00856F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Курской битве  75 лет</w:t>
            </w: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Урок истории «Ярослав Мудрый»</w:t>
            </w:r>
          </w:p>
          <w:p w:rsidR="004A1D22" w:rsidRPr="00D54BCB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1040 лет назад родился Ярослав Мудрый (978 г.), покровитель книжного дела, создатель первой библиотеки Древней Руси</w:t>
            </w: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4B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«Мне кажется порою…»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B51064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4">
              <w:rPr>
                <w:rFonts w:ascii="Times New Roman" w:hAnsi="Times New Roman" w:cs="Times New Roman"/>
                <w:sz w:val="24"/>
                <w:szCs w:val="24"/>
              </w:rPr>
              <w:t>Ко дню памяти жертв политических репрессий</w:t>
            </w:r>
          </w:p>
          <w:p w:rsidR="004A1D22" w:rsidRPr="00030019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«Люди и судьбы»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</w:rPr>
            </w:pPr>
            <w:r w:rsidRPr="00D54BCB">
              <w:rPr>
                <w:rFonts w:ascii="Times New Roman" w:hAnsi="Times New Roman" w:cs="Times New Roman"/>
              </w:rPr>
              <w:t xml:space="preserve">  Ко Дню народного единства.</w:t>
            </w:r>
          </w:p>
          <w:p w:rsidR="004A1D22" w:rsidRPr="00D54BCB" w:rsidRDefault="001A58AA" w:rsidP="00256D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литературы «</w:t>
            </w:r>
            <w:r w:rsidR="004A1D22" w:rsidRPr="00D54BCB">
              <w:rPr>
                <w:rFonts w:ascii="Times New Roman" w:hAnsi="Times New Roman" w:cs="Times New Roman"/>
              </w:rPr>
              <w:t xml:space="preserve">Славный день в истории России» уроки истории </w:t>
            </w:r>
          </w:p>
        </w:tc>
        <w:tc>
          <w:tcPr>
            <w:tcW w:w="1560" w:type="dxa"/>
          </w:tcPr>
          <w:p w:rsidR="004A1D22" w:rsidRPr="00D54BCB" w:rsidRDefault="004A1D22" w:rsidP="00BF1A28">
            <w:pPr>
              <w:pStyle w:val="a7"/>
              <w:rPr>
                <w:rFonts w:ascii="Times New Roman" w:hAnsi="Times New Roman" w:cs="Times New Roman"/>
              </w:rPr>
            </w:pPr>
            <w:r w:rsidRPr="00D54B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4A1D22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«Символы российской государственности» </w:t>
            </w:r>
          </w:p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DF9">
              <w:rPr>
                <w:rFonts w:ascii="Times New Roman" w:hAnsi="Times New Roman" w:cs="Times New Roman"/>
                <w:sz w:val="24"/>
                <w:szCs w:val="24"/>
              </w:rPr>
              <w:t>5 лет Государственному гербу РФ и Российскому флагу</w:t>
            </w:r>
          </w:p>
        </w:tc>
        <w:tc>
          <w:tcPr>
            <w:tcW w:w="1560" w:type="dxa"/>
          </w:tcPr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56DF9">
              <w:rPr>
                <w:rFonts w:ascii="Times New Roman" w:hAnsi="Times New Roman" w:cs="Times New Roman"/>
                <w:sz w:val="24"/>
                <w:szCs w:val="24"/>
              </w:rPr>
              <w:t xml:space="preserve"> юбилею окончания первой мировой войны Развернутая книжно-иллюстративная выставка «Последняя война империи»</w:t>
            </w:r>
          </w:p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истории для старшеклассников</w:t>
            </w:r>
          </w:p>
        </w:tc>
        <w:tc>
          <w:tcPr>
            <w:tcW w:w="1560" w:type="dxa"/>
          </w:tcPr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9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835" w:type="dxa"/>
          </w:tcPr>
          <w:p w:rsidR="004A1D22" w:rsidRPr="00256DF9" w:rsidRDefault="004A1D22" w:rsidP="00256D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Посиделки: «В единстве наша сила»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Стенд «Я рожден в СССР»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«Безвестный герой»</w:t>
            </w:r>
          </w:p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560" w:type="dxa"/>
          </w:tcPr>
          <w:p w:rsidR="004A1D22" w:rsidRPr="0021302C" w:rsidRDefault="004A1D22" w:rsidP="00BF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Полочная выставка «Победа у мыса Синоп»</w:t>
            </w:r>
          </w:p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День победы русской эскадры под командованием П. С. Нахимова над турецкой эскадрой у мыса Синоп  – 165-летие</w:t>
            </w: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A1D22" w:rsidRPr="0021302C" w:rsidRDefault="004A1D22" w:rsidP="00BF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рок патриотизма «Да будет вечной о Героях слава!»</w:t>
            </w:r>
          </w:p>
        </w:tc>
        <w:tc>
          <w:tcPr>
            <w:tcW w:w="1560" w:type="dxa"/>
          </w:tcPr>
          <w:p w:rsidR="004A1D22" w:rsidRPr="0021302C" w:rsidRDefault="004A1D22" w:rsidP="00BF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Стенд «Герои отечества»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«Конституция и другие законы»</w:t>
            </w:r>
          </w:p>
        </w:tc>
        <w:tc>
          <w:tcPr>
            <w:tcW w:w="1560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A1D22" w:rsidRPr="00030019" w:rsidRDefault="004A1D22" w:rsidP="00030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386D8E" w:rsidRDefault="004A1D22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386D8E" w:rsidRDefault="004A1D22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Здоровый образ жизни:</w:t>
            </w:r>
          </w:p>
        </w:tc>
        <w:tc>
          <w:tcPr>
            <w:tcW w:w="1560" w:type="dxa"/>
          </w:tcPr>
          <w:p w:rsidR="004A1D22" w:rsidRPr="00386D8E" w:rsidRDefault="004A1D22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386D8E" w:rsidRDefault="004A1D22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Постоянная полочная выставка «Знание против страха» (вредные привычки)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CC7879" w:rsidRDefault="004A1D22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Всемирный день больного</w:t>
            </w:r>
          </w:p>
          <w:p w:rsidR="004A1D22" w:rsidRPr="00386D8E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Обзор –беседа «К здоровью с книгой»</w:t>
            </w:r>
          </w:p>
        </w:tc>
        <w:tc>
          <w:tcPr>
            <w:tcW w:w="1560" w:type="dxa"/>
          </w:tcPr>
          <w:p w:rsidR="004A1D22" w:rsidRPr="00386D8E" w:rsidRDefault="004A1D22" w:rsidP="00880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4A1D22" w:rsidRPr="00386D8E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80624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 xml:space="preserve">«Целительная сила растений»  информационный час </w:t>
            </w:r>
          </w:p>
          <w:p w:rsidR="004A1D22" w:rsidRPr="00CC7879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 xml:space="preserve">по ЗОЖ   </w:t>
            </w:r>
          </w:p>
        </w:tc>
        <w:tc>
          <w:tcPr>
            <w:tcW w:w="1560" w:type="dxa"/>
          </w:tcPr>
          <w:p w:rsidR="004A1D22" w:rsidRDefault="004A1D22" w:rsidP="00880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A1D22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библиотека 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80624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>«Азбука здоровья» беседа – тренинг к Всемирному</w:t>
            </w:r>
          </w:p>
          <w:p w:rsidR="004A1D22" w:rsidRPr="00680624" w:rsidRDefault="004A1D22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560" w:type="dxa"/>
          </w:tcPr>
          <w:p w:rsidR="004A1D22" w:rsidRDefault="004A1D22" w:rsidP="00880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A1D22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1 апреля - День смеха.</w:t>
            </w:r>
          </w:p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Выставка-развал  «Смех продлевает жизнь»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A1D22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7 апреля – День здоровья</w:t>
            </w:r>
          </w:p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теме, определенной ВОЗ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A1D22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Стенд о вреде курения (31-всемирный день без табака)</w:t>
            </w:r>
          </w:p>
        </w:tc>
        <w:tc>
          <w:tcPr>
            <w:tcW w:w="1560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</w:p>
        </w:tc>
        <w:tc>
          <w:tcPr>
            <w:tcW w:w="1560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4A1D22" w:rsidRPr="00953289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Выставка ко дню пожилого человека «Возраст жизни не помеха»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A1D22" w:rsidRPr="00386D8E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Default="004A1D22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Нравственное: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Посиделки «За милых дам»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>«Эти мудрые слова» викторина по русскому языку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библиотека 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Книжная выставка к Международному дню семьи</w:t>
            </w:r>
            <w:r w:rsidR="00C9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«Здоровая семья - здоровая Россия»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A1D22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</w:p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литературы  к всероссийскому дню  любви семьи и верности «Семья-это значит мы вместе»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4A1D22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Неделя семьи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Посиделки «Мама – главное слово»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787838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4A1D22" w:rsidRPr="006338A3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8">
              <w:rPr>
                <w:rFonts w:ascii="Times New Roman" w:hAnsi="Times New Roman" w:cs="Times New Roman"/>
                <w:sz w:val="24"/>
                <w:szCs w:val="24"/>
              </w:rPr>
              <w:t>Беседа «Передай добро по кругу»</w:t>
            </w:r>
          </w:p>
        </w:tc>
        <w:tc>
          <w:tcPr>
            <w:tcW w:w="1560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A1D22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</w:p>
          <w:p w:rsidR="004A1D22" w:rsidRPr="006338A3" w:rsidRDefault="004A1D22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К международному  дню  инвалидов. Выставка литературы «Счастье, это когда тебя понимают»</w:t>
            </w:r>
          </w:p>
          <w:p w:rsidR="004A1D22" w:rsidRPr="00A85B08" w:rsidRDefault="004A1D22" w:rsidP="00953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A1D22" w:rsidRPr="006338A3" w:rsidRDefault="004A1D22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A85B08" w:rsidRDefault="004A1D22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Эстетическое:</w:t>
            </w:r>
          </w:p>
        </w:tc>
        <w:tc>
          <w:tcPr>
            <w:tcW w:w="1560" w:type="dxa"/>
          </w:tcPr>
          <w:p w:rsidR="004A1D22" w:rsidRPr="00386D8E" w:rsidRDefault="004A1D22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2" w:rsidRPr="00386D8E" w:rsidTr="000345A6">
        <w:trPr>
          <w:trHeight w:val="45"/>
        </w:trPr>
        <w:tc>
          <w:tcPr>
            <w:tcW w:w="5778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D22" w:rsidRPr="00386D8E" w:rsidRDefault="004A1D22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D22" w:rsidRPr="00386D8E" w:rsidRDefault="004A1D22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Клуб «Радуга идей»</w:t>
            </w:r>
          </w:p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Мастер-классы по различным направлениям</w:t>
            </w: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835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декоративно-прикладного искусства. Работа по внутреннему проекту «Сказка своими руками»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6829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>«Я, конечно, вернусь…»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ературно– музыкальная </w:t>
            </w: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>композиция к 80 – летиюВ. Высоцкого</w:t>
            </w:r>
          </w:p>
        </w:tc>
        <w:tc>
          <w:tcPr>
            <w:tcW w:w="1560" w:type="dxa"/>
          </w:tcPr>
          <w:p w:rsidR="00205EAE" w:rsidRPr="00386D8E" w:rsidRDefault="00205EAE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05EAE" w:rsidRPr="00386D8E" w:rsidRDefault="00205EAE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библиотека 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Просмотр телеспектакля «Ревизор» (день театра)</w:t>
            </w:r>
          </w:p>
        </w:tc>
        <w:tc>
          <w:tcPr>
            <w:tcW w:w="1560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«Маша и Медведь» просмотр м/ф</w:t>
            </w:r>
          </w:p>
        </w:tc>
        <w:tc>
          <w:tcPr>
            <w:tcW w:w="1560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Книжная выставка: «Актеры советского кино»</w:t>
            </w:r>
          </w:p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Ко дню российского кино</w:t>
            </w:r>
          </w:p>
        </w:tc>
        <w:tc>
          <w:tcPr>
            <w:tcW w:w="1560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4">
              <w:rPr>
                <w:rFonts w:ascii="Times New Roman" w:hAnsi="Times New Roman" w:cs="Times New Roman"/>
                <w:sz w:val="24"/>
                <w:szCs w:val="24"/>
              </w:rPr>
              <w:t>Вечер «Жить в радости до глубокой старости»</w:t>
            </w:r>
          </w:p>
        </w:tc>
        <w:tc>
          <w:tcPr>
            <w:tcW w:w="1560" w:type="dxa"/>
          </w:tcPr>
          <w:p w:rsidR="00205EAE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05EAE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«Театр открывает двери» </w:t>
            </w:r>
          </w:p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Неделя «Театр и дети»</w:t>
            </w:r>
          </w:p>
        </w:tc>
        <w:tc>
          <w:tcPr>
            <w:tcW w:w="1560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05EAE" w:rsidRPr="00721B6D" w:rsidRDefault="00205EAE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4D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Продвижение книги и чтения:</w:t>
            </w:r>
          </w:p>
        </w:tc>
        <w:tc>
          <w:tcPr>
            <w:tcW w:w="1560" w:type="dxa"/>
          </w:tcPr>
          <w:p w:rsidR="00205EAE" w:rsidRPr="00386D8E" w:rsidRDefault="00205EAE" w:rsidP="0026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EAE" w:rsidRPr="00386D8E" w:rsidRDefault="00205EAE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День книги «Книжный дресс-код». В этот день библиотекари предлагают   книги, которые можно считать обязательной составляющей имиджа современного человека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835" w:type="dxa"/>
          </w:tcPr>
          <w:p w:rsidR="00205EAE" w:rsidRPr="00386D8E" w:rsidRDefault="00205EAE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«Книга из рук в руки»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5EAE" w:rsidRPr="00386D8E" w:rsidRDefault="00205EAE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  <w:t>Книжный марафон литературных юбилеев. Выставки к  юбилеям писателей и поэтов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5EAE" w:rsidRPr="00386D8E" w:rsidRDefault="00205EAE" w:rsidP="00880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E66D78" w:rsidRDefault="00205EAE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Акция  «Приведи друга»</w:t>
            </w:r>
          </w:p>
        </w:tc>
        <w:tc>
          <w:tcPr>
            <w:tcW w:w="1560" w:type="dxa"/>
          </w:tcPr>
          <w:p w:rsidR="00205EAE" w:rsidRPr="004026AF" w:rsidRDefault="00205EAE" w:rsidP="000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205EAE" w:rsidRPr="00386D8E" w:rsidRDefault="00205EAE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«Вечера на хуторе…» игровая программа для детей</w:t>
            </w:r>
          </w:p>
        </w:tc>
        <w:tc>
          <w:tcPr>
            <w:tcW w:w="1560" w:type="dxa"/>
          </w:tcPr>
          <w:p w:rsidR="00205EAE" w:rsidRPr="00386D8E" w:rsidRDefault="00205EAE" w:rsidP="004D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05EAE" w:rsidRPr="00386D8E" w:rsidRDefault="00205EAE" w:rsidP="004D3F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Посиделки «Рождественские гадания»</w:t>
            </w:r>
          </w:p>
        </w:tc>
        <w:tc>
          <w:tcPr>
            <w:tcW w:w="1560" w:type="dxa"/>
          </w:tcPr>
          <w:p w:rsidR="00205EAE" w:rsidRPr="00386D8E" w:rsidRDefault="00205EAE" w:rsidP="004D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05EAE" w:rsidRPr="00386D8E" w:rsidRDefault="00205EAE" w:rsidP="004D3F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«Произведения Сергея Самарова»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К 145 летию со дня рождения Пришвина М.М</w:t>
            </w:r>
          </w:p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Громкие чтения « В краю дедушки Мазая»</w:t>
            </w:r>
          </w:p>
        </w:tc>
        <w:tc>
          <w:tcPr>
            <w:tcW w:w="1560" w:type="dxa"/>
          </w:tcPr>
          <w:p w:rsidR="00205EAE" w:rsidRPr="00386D8E" w:rsidRDefault="00205EAE" w:rsidP="000345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05EAE" w:rsidRPr="00386D8E" w:rsidRDefault="00205EAE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 xml:space="preserve"> PR-  акция «Книга с историей» (отзывы на книги от читателей)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 </w:t>
            </w:r>
          </w:p>
        </w:tc>
        <w:tc>
          <w:tcPr>
            <w:tcW w:w="2835" w:type="dxa"/>
          </w:tcPr>
          <w:p w:rsidR="00205EAE" w:rsidRDefault="00205EAE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поэзии «И вновь душа поэзией полна…»   </w:t>
            </w:r>
          </w:p>
          <w:p w:rsidR="00205EAE" w:rsidRPr="00972C9D" w:rsidRDefault="00205EAE" w:rsidP="004A1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Развернутая выставка, «Поэтический альманах»  (вечер, посвященный творчеству поэтов – юбиляров года), блиц-викторина, печатная продукция.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19-25 марта.</w:t>
            </w: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205EAE" w:rsidRDefault="00205EAE" w:rsidP="0003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 «Здравствуй книжкина неделя»</w:t>
            </w:r>
          </w:p>
        </w:tc>
        <w:tc>
          <w:tcPr>
            <w:tcW w:w="1560" w:type="dxa"/>
          </w:tcPr>
          <w:p w:rsidR="00205EA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05EAE" w:rsidRPr="00386D8E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Детская, Подчерская и Дутовская  библиотеки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«Поэт в России – больше чем поэт»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205EAE" w:rsidRPr="00386D8E" w:rsidRDefault="00205EAE" w:rsidP="004D3F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4">
              <w:rPr>
                <w:rFonts w:ascii="Times New Roman" w:hAnsi="Times New Roman" w:cs="Times New Roman"/>
                <w:sz w:val="24"/>
                <w:szCs w:val="24"/>
              </w:rPr>
              <w:t xml:space="preserve">«Души прекрасные порывы» конкурс чтецов                                   </w:t>
            </w:r>
          </w:p>
        </w:tc>
        <w:tc>
          <w:tcPr>
            <w:tcW w:w="1560" w:type="dxa"/>
          </w:tcPr>
          <w:p w:rsidR="00205EA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05EAE" w:rsidRPr="00386D8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9">
              <w:rPr>
                <w:rFonts w:ascii="Times New Roman" w:hAnsi="Times New Roman" w:cs="Times New Roman"/>
                <w:sz w:val="24"/>
                <w:szCs w:val="24"/>
              </w:rPr>
              <w:t>Библиотечный урок: «Ведут беседу - я и книга» (К юбилею библиотеки)</w:t>
            </w:r>
          </w:p>
        </w:tc>
        <w:tc>
          <w:tcPr>
            <w:tcW w:w="1560" w:type="dxa"/>
          </w:tcPr>
          <w:p w:rsidR="00205EA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205EAE" w:rsidRPr="00386D8E" w:rsidRDefault="00205EAE" w:rsidP="004D3F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CC7879" w:rsidRDefault="00205EAE" w:rsidP="0063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 xml:space="preserve">«Бенефис старейшего читателя»                                                         </w:t>
            </w:r>
          </w:p>
        </w:tc>
        <w:tc>
          <w:tcPr>
            <w:tcW w:w="1560" w:type="dxa"/>
          </w:tcPr>
          <w:p w:rsidR="00205EA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205EA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583F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Выставка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 «Азбука и календарь»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4A1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Библиотечный марафон</w:t>
            </w:r>
          </w:p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Пушкинская неделя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205EAE" w:rsidRPr="00386D8E" w:rsidRDefault="00205EAE" w:rsidP="004D3F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дилижанс «И кот учёный свои мне сказки говорил»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Акция «Библиотека на скамейке»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</w:tcPr>
          <w:p w:rsidR="00205EA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Библиотечный бульвар ( ко Дню Республики)</w:t>
            </w: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05EA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Style w:val="FontStyle12"/>
                <w:i w:val="0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День радостного чтения «Пока мечтать умеют дети»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D">
              <w:rPr>
                <w:rFonts w:ascii="Times New Roman" w:hAnsi="Times New Roman" w:cs="Times New Roman"/>
                <w:sz w:val="24"/>
                <w:szCs w:val="24"/>
              </w:rPr>
              <w:t>«Юбилей в кругу друзей» вечер – встреча с читателями к 70 – летию библиотеки</w:t>
            </w:r>
          </w:p>
        </w:tc>
        <w:tc>
          <w:tcPr>
            <w:tcW w:w="1560" w:type="dxa"/>
          </w:tcPr>
          <w:p w:rsidR="00205EA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05EA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E81F1D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5CF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ературная </w:t>
            </w:r>
            <w:r w:rsidRPr="00825CF6">
              <w:rPr>
                <w:rFonts w:ascii="Times New Roman" w:hAnsi="Times New Roman" w:cs="Times New Roman"/>
                <w:sz w:val="24"/>
                <w:szCs w:val="24"/>
              </w:rPr>
              <w:t xml:space="preserve"> игра по книге С.Лагерлёф «Чудесное путешествие Нильса с дикими гусями»                                                                           </w:t>
            </w:r>
          </w:p>
        </w:tc>
        <w:tc>
          <w:tcPr>
            <w:tcW w:w="1560" w:type="dxa"/>
          </w:tcPr>
          <w:p w:rsidR="00205EA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205EA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Выборы литературные (акция, посвященная  избранию путем голосования лидеров  среди литературных героев)</w:t>
            </w: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205EA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К юбилею Солженицына. Выставка – посвящение «Легенда и беспокойная совесть России».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05EA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Литературная акция  «Читаем Солженицына» (выставки, рекомендательная печатная продукция, литературные часы и пр.)</w:t>
            </w:r>
          </w:p>
        </w:tc>
        <w:tc>
          <w:tcPr>
            <w:tcW w:w="1560" w:type="dxa"/>
          </w:tcPr>
          <w:p w:rsidR="00205EAE" w:rsidRPr="00972C9D" w:rsidRDefault="00205EAE" w:rsidP="00BF1A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05EAE" w:rsidRDefault="00205EAE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00458D" w:rsidRDefault="00205EAE" w:rsidP="0000458D">
            <w:pPr>
              <w:pStyle w:val="a7"/>
              <w:rPr>
                <w:rStyle w:val="FontStyle12"/>
                <w:i w:val="0"/>
                <w:sz w:val="24"/>
                <w:szCs w:val="24"/>
              </w:rPr>
            </w:pPr>
            <w:r w:rsidRPr="0000458D">
              <w:rPr>
                <w:rFonts w:ascii="Times New Roman" w:hAnsi="Times New Roman" w:cs="Times New Roman"/>
                <w:sz w:val="24"/>
                <w:szCs w:val="24"/>
              </w:rPr>
              <w:t>Игра – квест «Новогоднее путешествие»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8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зимушка-зима»</w:t>
            </w: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EAE" w:rsidRPr="00386D8E" w:rsidRDefault="00205EAE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EAE" w:rsidRPr="00386D8E" w:rsidRDefault="00205EAE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другие мероприятия:</w:t>
            </w:r>
          </w:p>
        </w:tc>
        <w:tc>
          <w:tcPr>
            <w:tcW w:w="1560" w:type="dxa"/>
          </w:tcPr>
          <w:p w:rsidR="00205EAE" w:rsidRPr="00386D8E" w:rsidRDefault="00205EAE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EAE" w:rsidRPr="00386D8E" w:rsidRDefault="00205EAE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386D8E" w:rsidRDefault="00205EAE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EAE" w:rsidRPr="00386D8E" w:rsidRDefault="00205EAE" w:rsidP="004348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EAE" w:rsidRPr="00386D8E" w:rsidRDefault="00205EAE" w:rsidP="00434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Стенд «История розыгрышей»</w:t>
            </w:r>
          </w:p>
        </w:tc>
        <w:tc>
          <w:tcPr>
            <w:tcW w:w="1560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«Веселуха»</w:t>
            </w:r>
          </w:p>
        </w:tc>
        <w:tc>
          <w:tcPr>
            <w:tcW w:w="1560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972C9D" w:rsidRDefault="00205EAE" w:rsidP="00205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 xml:space="preserve">Летний десант </w:t>
            </w:r>
          </w:p>
          <w:p w:rsidR="00205EAE" w:rsidRPr="00FB1683" w:rsidRDefault="00205EAE" w:rsidP="00205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>(Беседы, игры.вечера, литературные и экологические часы)оздоровительные площадки</w:t>
            </w:r>
          </w:p>
        </w:tc>
        <w:tc>
          <w:tcPr>
            <w:tcW w:w="1560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5EAE" w:rsidRPr="00386D8E" w:rsidTr="000345A6">
        <w:trPr>
          <w:trHeight w:val="45"/>
        </w:trPr>
        <w:tc>
          <w:tcPr>
            <w:tcW w:w="5778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украшений для дома и новогодних сувениров.</w:t>
            </w:r>
          </w:p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Установка и открытие ёлки во дворе администрации</w:t>
            </w:r>
          </w:p>
        </w:tc>
        <w:tc>
          <w:tcPr>
            <w:tcW w:w="1560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205EAE" w:rsidRPr="00FB1683" w:rsidRDefault="00205EAE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</w:tbl>
    <w:p w:rsidR="00FB1683" w:rsidRDefault="00FB1683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3F2F" w:rsidRPr="00386D8E" w:rsidRDefault="004D3F2F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1683" w:rsidRPr="00FB1683" w:rsidRDefault="00583FB8" w:rsidP="00583F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FB8">
        <w:rPr>
          <w:rFonts w:ascii="Times New Roman" w:hAnsi="Times New Roman" w:cs="Times New Roman"/>
          <w:b/>
          <w:sz w:val="28"/>
          <w:szCs w:val="28"/>
        </w:rPr>
        <w:t xml:space="preserve">6. 2 </w:t>
      </w:r>
      <w:r w:rsidR="00FB1683" w:rsidRPr="00FB1683">
        <w:rPr>
          <w:rFonts w:ascii="Times New Roman" w:hAnsi="Times New Roman" w:cs="Times New Roman"/>
          <w:b/>
          <w:sz w:val="28"/>
          <w:szCs w:val="28"/>
        </w:rPr>
        <w:t>Специальные планы</w:t>
      </w:r>
      <w:r w:rsidR="00D16978">
        <w:rPr>
          <w:rFonts w:ascii="Times New Roman" w:hAnsi="Times New Roman" w:cs="Times New Roman"/>
          <w:b/>
          <w:sz w:val="28"/>
          <w:szCs w:val="28"/>
        </w:rPr>
        <w:t>:</w:t>
      </w:r>
    </w:p>
    <w:p w:rsidR="00FB1683" w:rsidRDefault="00FB1683" w:rsidP="004D3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2F" w:rsidRPr="00583FB8" w:rsidRDefault="004D3F2F" w:rsidP="00583FB8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B8">
        <w:rPr>
          <w:rFonts w:ascii="Times New Roman" w:hAnsi="Times New Roman" w:cs="Times New Roman"/>
          <w:b/>
          <w:sz w:val="24"/>
          <w:szCs w:val="24"/>
        </w:rPr>
        <w:t>План мероприятий, посвящённых Году добрых дел в Республике Коми.</w:t>
      </w:r>
    </w:p>
    <w:p w:rsidR="004D3F2F" w:rsidRPr="006661F6" w:rsidRDefault="004D3F2F" w:rsidP="004D3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2F" w:rsidRPr="006661F6" w:rsidRDefault="004D3F2F" w:rsidP="004D3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976"/>
        <w:gridCol w:w="2009"/>
        <w:gridCol w:w="1815"/>
        <w:gridCol w:w="2237"/>
      </w:tblGrid>
      <w:tr w:rsidR="004D3F2F" w:rsidTr="004D3F2F">
        <w:tc>
          <w:tcPr>
            <w:tcW w:w="534" w:type="dxa"/>
          </w:tcPr>
          <w:p w:rsidR="004D3F2F" w:rsidRPr="006661F6" w:rsidRDefault="004D3F2F" w:rsidP="004D3F2F">
            <w:pPr>
              <w:jc w:val="center"/>
              <w:rPr>
                <w:b/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D3F2F" w:rsidRPr="006661F6" w:rsidRDefault="004D3F2F" w:rsidP="004D3F2F">
            <w:pPr>
              <w:jc w:val="center"/>
              <w:rPr>
                <w:b/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9" w:type="dxa"/>
          </w:tcPr>
          <w:p w:rsidR="004D3F2F" w:rsidRPr="006661F6" w:rsidRDefault="004D3F2F" w:rsidP="004D3F2F">
            <w:pPr>
              <w:jc w:val="center"/>
              <w:rPr>
                <w:b/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15" w:type="dxa"/>
          </w:tcPr>
          <w:p w:rsidR="004D3F2F" w:rsidRPr="006661F6" w:rsidRDefault="004D3F2F" w:rsidP="004D3F2F">
            <w:pPr>
              <w:jc w:val="center"/>
              <w:rPr>
                <w:b/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37" w:type="dxa"/>
          </w:tcPr>
          <w:p w:rsidR="004D3F2F" w:rsidRPr="006661F6" w:rsidRDefault="004D3F2F" w:rsidP="004D3F2F">
            <w:pPr>
              <w:jc w:val="center"/>
              <w:rPr>
                <w:b/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4D3F2F" w:rsidTr="004D3F2F">
        <w:tc>
          <w:tcPr>
            <w:tcW w:w="9571" w:type="dxa"/>
            <w:gridSpan w:val="5"/>
          </w:tcPr>
          <w:p w:rsidR="004D3F2F" w:rsidRPr="006661F6" w:rsidRDefault="004D3F2F" w:rsidP="004D3F2F">
            <w:pPr>
              <w:jc w:val="center"/>
              <w:rPr>
                <w:b/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 w:rsidRPr="006661F6">
              <w:rPr>
                <w:b/>
                <w:sz w:val="24"/>
                <w:szCs w:val="24"/>
              </w:rPr>
              <w:t>год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 w:rsidRPr="000C48B8">
              <w:rPr>
                <w:rFonts w:eastAsia="Calibri"/>
                <w:sz w:val="24"/>
                <w:szCs w:val="24"/>
              </w:rPr>
              <w:t>Благотворительная литературная акция «Книга из рук в руки»</w:t>
            </w: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категория населения </w:t>
            </w:r>
          </w:p>
        </w:tc>
        <w:tc>
          <w:tcPr>
            <w:tcW w:w="1815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детская библиотеки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4D3F2F" w:rsidRDefault="004D3F2F" w:rsidP="004D3F2F">
            <w:pPr>
              <w:rPr>
                <w:sz w:val="24"/>
                <w:szCs w:val="24"/>
              </w:rPr>
            </w:pP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D3F2F" w:rsidRPr="000C48B8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прикладного искусства (авторские работы граждан пожилого возраста)</w:t>
            </w: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категория населения</w:t>
            </w:r>
          </w:p>
        </w:tc>
        <w:tc>
          <w:tcPr>
            <w:tcW w:w="1815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компьютерной грамотности пожилых людей на безвозмездной основе</w:t>
            </w: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1815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 w:rsidRPr="00967621">
              <w:rPr>
                <w:rFonts w:eastAsia="Calibri"/>
                <w:sz w:val="24"/>
                <w:szCs w:val="24"/>
              </w:rPr>
              <w:t xml:space="preserve">Литературный клуб «Волшебное слово»  </w:t>
            </w: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1815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 w:rsidRPr="00967621">
              <w:rPr>
                <w:rFonts w:eastAsia="Calibri"/>
                <w:sz w:val="24"/>
                <w:szCs w:val="24"/>
              </w:rPr>
              <w:t>Театральный клуб «Петрушка»</w:t>
            </w: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5 до 10 лет</w:t>
            </w:r>
          </w:p>
        </w:tc>
        <w:tc>
          <w:tcPr>
            <w:tcW w:w="1815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4D3F2F" w:rsidRPr="00356D55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уголок </w:t>
            </w:r>
            <w:r w:rsidRPr="00356D55">
              <w:rPr>
                <w:sz w:val="24"/>
                <w:szCs w:val="24"/>
              </w:rPr>
              <w:t xml:space="preserve"> «Книга в дорогу»</w:t>
            </w:r>
            <w:r>
              <w:rPr>
                <w:sz w:val="24"/>
                <w:szCs w:val="24"/>
              </w:rPr>
              <w:t xml:space="preserve"> (аэропорт, трансагенство)</w:t>
            </w: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категория населения</w:t>
            </w:r>
          </w:p>
        </w:tc>
        <w:tc>
          <w:tcPr>
            <w:tcW w:w="1815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детская библиотеки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4D3F2F" w:rsidRPr="00A51615" w:rsidRDefault="004D3F2F" w:rsidP="004D3F2F">
            <w:pPr>
              <w:pStyle w:val="a7"/>
              <w:rPr>
                <w:sz w:val="24"/>
                <w:szCs w:val="24"/>
              </w:rPr>
            </w:pPr>
            <w:r w:rsidRPr="00A51615">
              <w:rPr>
                <w:sz w:val="24"/>
                <w:szCs w:val="24"/>
              </w:rPr>
              <w:t>Цикл громких чтений.</w:t>
            </w:r>
          </w:p>
          <w:p w:rsidR="004D3F2F" w:rsidRDefault="004D3F2F" w:rsidP="004D3F2F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815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5</w:t>
            </w:r>
          </w:p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(Куратова С.А.)</w:t>
            </w:r>
          </w:p>
        </w:tc>
        <w:tc>
          <w:tcPr>
            <w:tcW w:w="2237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4D3F2F" w:rsidRPr="00B257C1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(проект «Мы вместе»)</w:t>
            </w:r>
          </w:p>
        </w:tc>
        <w:tc>
          <w:tcPr>
            <w:tcW w:w="2009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815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(Ветошкина Л.В.)</w:t>
            </w:r>
          </w:p>
        </w:tc>
        <w:tc>
          <w:tcPr>
            <w:tcW w:w="2237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7C1">
              <w:rPr>
                <w:sz w:val="24"/>
                <w:szCs w:val="24"/>
              </w:rPr>
              <w:t xml:space="preserve"> течение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годов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читателей с ограниченными возможностями на дому</w:t>
            </w:r>
          </w:p>
        </w:tc>
        <w:tc>
          <w:tcPr>
            <w:tcW w:w="2009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1815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«ВЦБ»</w:t>
            </w:r>
          </w:p>
        </w:tc>
        <w:tc>
          <w:tcPr>
            <w:tcW w:w="2237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7C1">
              <w:rPr>
                <w:sz w:val="24"/>
                <w:szCs w:val="24"/>
              </w:rPr>
              <w:t xml:space="preserve"> течение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 w:rsidRPr="00B257C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«Благотворительность – история и современность»</w:t>
            </w:r>
          </w:p>
        </w:tc>
        <w:tc>
          <w:tcPr>
            <w:tcW w:w="2009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категория населения</w:t>
            </w:r>
          </w:p>
        </w:tc>
        <w:tc>
          <w:tcPr>
            <w:tcW w:w="1815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237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7C1">
              <w:rPr>
                <w:sz w:val="24"/>
                <w:szCs w:val="24"/>
              </w:rPr>
              <w:t xml:space="preserve"> течение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 w:rsidRPr="00B257C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«Книга ищет друга» книги в дар детскому отделению больницы</w:t>
            </w:r>
          </w:p>
        </w:tc>
        <w:tc>
          <w:tcPr>
            <w:tcW w:w="2009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категория населения</w:t>
            </w:r>
          </w:p>
        </w:tc>
        <w:tc>
          <w:tcPr>
            <w:tcW w:w="1815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«ВЦБ»</w:t>
            </w:r>
          </w:p>
        </w:tc>
        <w:tc>
          <w:tcPr>
            <w:tcW w:w="2237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7C1">
              <w:rPr>
                <w:sz w:val="24"/>
                <w:szCs w:val="24"/>
              </w:rPr>
              <w:t xml:space="preserve"> течение</w:t>
            </w:r>
            <w:r w:rsidRPr="006661F6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-2018 </w:t>
            </w:r>
            <w:r w:rsidRPr="00B257C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D3F2F" w:rsidTr="004D3F2F">
        <w:tc>
          <w:tcPr>
            <w:tcW w:w="534" w:type="dxa"/>
          </w:tcPr>
          <w:p w:rsidR="004D3F2F" w:rsidRDefault="004D3F2F" w:rsidP="004D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«Легко ли быть добрым?»</w:t>
            </w:r>
          </w:p>
        </w:tc>
        <w:tc>
          <w:tcPr>
            <w:tcW w:w="2009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категория населения</w:t>
            </w:r>
          </w:p>
        </w:tc>
        <w:tc>
          <w:tcPr>
            <w:tcW w:w="1815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237" w:type="dxa"/>
          </w:tcPr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220E06">
              <w:rPr>
                <w:b/>
                <w:sz w:val="24"/>
                <w:szCs w:val="24"/>
              </w:rPr>
              <w:t>2017</w:t>
            </w:r>
          </w:p>
          <w:p w:rsidR="004D3F2F" w:rsidRDefault="004D3F2F" w:rsidP="004D3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  <w:r w:rsidRPr="00220E06">
              <w:rPr>
                <w:b/>
                <w:sz w:val="24"/>
                <w:szCs w:val="24"/>
              </w:rPr>
              <w:t>2018</w:t>
            </w:r>
          </w:p>
        </w:tc>
      </w:tr>
    </w:tbl>
    <w:p w:rsidR="004D3F2F" w:rsidRDefault="004D3F2F" w:rsidP="000110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F" w:rsidRDefault="004D3F2F" w:rsidP="000110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F" w:rsidRDefault="004D3F2F" w:rsidP="000110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23" w:rsidRPr="00680CC7" w:rsidRDefault="00F92823" w:rsidP="009D4423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80CC7">
        <w:rPr>
          <w:rFonts w:ascii="Times New Roman" w:hAnsi="Times New Roman" w:cs="Times New Roman"/>
          <w:b/>
          <w:sz w:val="24"/>
          <w:szCs w:val="24"/>
        </w:rPr>
        <w:t>План мероприятий к 75 – летию разгрома советскими войсками немецко-фашистских войск  в  Сталинградской битве.</w:t>
      </w:r>
    </w:p>
    <w:p w:rsidR="00F92823" w:rsidRPr="00FB10D8" w:rsidRDefault="00F92823" w:rsidP="00F9282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101"/>
        <w:gridCol w:w="4394"/>
        <w:gridCol w:w="2126"/>
        <w:gridCol w:w="2070"/>
      </w:tblGrid>
      <w:tr w:rsidR="00F92823" w:rsidTr="00030019">
        <w:tc>
          <w:tcPr>
            <w:tcW w:w="1101" w:type="dxa"/>
          </w:tcPr>
          <w:p w:rsidR="00F92823" w:rsidRDefault="00F92823" w:rsidP="00030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92823" w:rsidRPr="001B3A32" w:rsidRDefault="00F92823" w:rsidP="00030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F92823" w:rsidRPr="001B3A32" w:rsidRDefault="00F92823" w:rsidP="00030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92823" w:rsidRPr="001B3A32" w:rsidRDefault="00F92823" w:rsidP="00030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F92823" w:rsidRPr="001B3A32" w:rsidRDefault="00F92823" w:rsidP="00030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92823" w:rsidRPr="00D85FEB" w:rsidRDefault="00F92823" w:rsidP="00030019">
            <w:pPr>
              <w:pStyle w:val="a7"/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Акция «Мы должны помнить. Прочти   книгу о Сталинградской   битве!» </w:t>
            </w:r>
            <w:r>
              <w:rPr>
                <w:sz w:val="24"/>
                <w:szCs w:val="24"/>
              </w:rPr>
              <w:t>(</w:t>
            </w:r>
            <w:r w:rsidRPr="00D85FEB">
              <w:rPr>
                <w:sz w:val="24"/>
                <w:szCs w:val="24"/>
              </w:rPr>
              <w:t>Книжный уголок «Сталинградская битва в художественной литературе»</w:t>
            </w:r>
          </w:p>
          <w:p w:rsidR="00F92823" w:rsidRPr="001B3A32" w:rsidRDefault="00F92823" w:rsidP="0003001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5FEB">
              <w:rPr>
                <w:sz w:val="24"/>
                <w:szCs w:val="24"/>
              </w:rPr>
              <w:t>екомендательные памятки</w:t>
            </w:r>
            <w:r>
              <w:rPr>
                <w:sz w:val="24"/>
                <w:szCs w:val="24"/>
              </w:rPr>
              <w:t>, о</w:t>
            </w:r>
            <w:r w:rsidRPr="00D85FEB">
              <w:rPr>
                <w:sz w:val="24"/>
                <w:szCs w:val="24"/>
              </w:rPr>
              <w:t>бзор книг в социальных сетях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92823" w:rsidRPr="00D85FEB" w:rsidRDefault="00F92823" w:rsidP="00030019">
            <w:pPr>
              <w:pStyle w:val="a7"/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Декабрь 2017 –  январь 2018 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2823" w:rsidRPr="00D85FEB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Главный библиотекарь ЦБ </w:t>
            </w:r>
          </w:p>
          <w:p w:rsidR="00F92823" w:rsidRPr="00D85FEB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 Г.Б. Печерская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85FEB">
              <w:rPr>
                <w:sz w:val="24"/>
                <w:szCs w:val="24"/>
              </w:rPr>
              <w:t>нижно-иллюстрированная выставка «Сталинград – город мужества и славы»</w:t>
            </w: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>1.02 - 30.02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50" w:type="dxa"/>
          </w:tcPr>
          <w:p w:rsidR="00F92823" w:rsidRPr="00D85FEB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Главный библиотекарь ЦБ 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 Г.Б. Печерская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92823" w:rsidRPr="001B3A32" w:rsidRDefault="00F92823" w:rsidP="00030019">
            <w:pPr>
              <w:pStyle w:val="a7"/>
              <w:rPr>
                <w:b/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Уроки мужества «Горячий снег Сталинграда»  </w:t>
            </w: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2018</w:t>
            </w:r>
          </w:p>
        </w:tc>
        <w:tc>
          <w:tcPr>
            <w:tcW w:w="1950" w:type="dxa"/>
          </w:tcPr>
          <w:p w:rsidR="00F92823" w:rsidRPr="00D85FEB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Главный библиотекарь ЦБ 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 Г.Б. Печерская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92823" w:rsidRPr="00D85FEB" w:rsidRDefault="00F92823" w:rsidP="000300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  героев С</w:t>
            </w:r>
            <w:r w:rsidRPr="00D85FEB">
              <w:rPr>
                <w:sz w:val="24"/>
                <w:szCs w:val="24"/>
              </w:rPr>
              <w:t>талинградской  битвы «Не в бой солдаты уходили, а шли в историю они…»</w:t>
            </w:r>
            <w:r>
              <w:rPr>
                <w:sz w:val="24"/>
                <w:szCs w:val="24"/>
              </w:rPr>
              <w:t xml:space="preserve"> в социальных сетях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lastRenderedPageBreak/>
              <w:t>Декабрь 2017-февраль 2018</w:t>
            </w:r>
          </w:p>
        </w:tc>
        <w:tc>
          <w:tcPr>
            <w:tcW w:w="1950" w:type="dxa"/>
          </w:tcPr>
          <w:p w:rsidR="00F92823" w:rsidRPr="00D85FEB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Главный библиотекарь ЦБ 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 xml:space="preserve"> Г.Б. Печерская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F92823" w:rsidRPr="00CB45A9" w:rsidRDefault="00F92823" w:rsidP="00030019">
            <w:pPr>
              <w:pStyle w:val="a7"/>
              <w:rPr>
                <w:sz w:val="24"/>
                <w:szCs w:val="24"/>
              </w:rPr>
            </w:pPr>
            <w:r w:rsidRPr="00CB45A9">
              <w:rPr>
                <w:sz w:val="24"/>
                <w:szCs w:val="24"/>
              </w:rPr>
              <w:t>Урок – реквием «Солдатская слава Сталинграда»</w:t>
            </w:r>
          </w:p>
          <w:p w:rsidR="00F92823" w:rsidRPr="001B3A32" w:rsidRDefault="00F92823" w:rsidP="0003001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CB45A9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950" w:type="dxa"/>
          </w:tcPr>
          <w:p w:rsidR="00F92823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ДБ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Ветошкина Л.В.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2823" w:rsidRPr="00CB45A9" w:rsidRDefault="00F92823" w:rsidP="00030019">
            <w:pPr>
              <w:pStyle w:val="a7"/>
              <w:rPr>
                <w:sz w:val="24"/>
                <w:szCs w:val="24"/>
              </w:rPr>
            </w:pPr>
            <w:r w:rsidRPr="00CB45A9">
              <w:rPr>
                <w:sz w:val="24"/>
                <w:szCs w:val="24"/>
              </w:rPr>
              <w:t>Час мужества «За Волгой для нас земли нет»</w:t>
            </w:r>
          </w:p>
          <w:p w:rsidR="00F92823" w:rsidRPr="001B3A32" w:rsidRDefault="00F92823" w:rsidP="0003001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CB45A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950" w:type="dxa"/>
          </w:tcPr>
          <w:p w:rsidR="00F92823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ДБ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Ветошкина Л.В.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2823" w:rsidRPr="00CB45A9" w:rsidRDefault="00F92823" w:rsidP="00030019">
            <w:pPr>
              <w:pStyle w:val="a7"/>
              <w:rPr>
                <w:sz w:val="24"/>
                <w:szCs w:val="24"/>
              </w:rPr>
            </w:pPr>
            <w:r w:rsidRPr="00CB45A9">
              <w:rPr>
                <w:sz w:val="24"/>
                <w:szCs w:val="24"/>
              </w:rPr>
              <w:t xml:space="preserve">Урок памяти «Слава тебе, Сталинград» 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CB45A9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950" w:type="dxa"/>
          </w:tcPr>
          <w:p w:rsidR="00F92823" w:rsidRDefault="00F92823" w:rsidP="00030019">
            <w:pPr>
              <w:rPr>
                <w:sz w:val="24"/>
                <w:szCs w:val="24"/>
              </w:rPr>
            </w:pPr>
            <w:r w:rsidRPr="00D85FEB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ДБ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Ветошкина Л.В.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F92823" w:rsidRPr="001B3A32" w:rsidRDefault="00F92823" w:rsidP="00030019">
            <w:pPr>
              <w:pStyle w:val="a7"/>
              <w:rPr>
                <w:b/>
                <w:sz w:val="24"/>
                <w:szCs w:val="24"/>
              </w:rPr>
            </w:pPr>
            <w:r w:rsidRPr="009A0C8E">
              <w:rPr>
                <w:sz w:val="24"/>
                <w:szCs w:val="24"/>
              </w:rPr>
              <w:t>Книжная выставка«Двести дней мужества»</w:t>
            </w: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9A0C8E">
              <w:rPr>
                <w:sz w:val="24"/>
                <w:szCs w:val="24"/>
              </w:rPr>
              <w:t>15.01</w:t>
            </w:r>
            <w:r>
              <w:rPr>
                <w:sz w:val="24"/>
                <w:szCs w:val="24"/>
              </w:rPr>
              <w:t>. 2018</w:t>
            </w:r>
          </w:p>
        </w:tc>
        <w:tc>
          <w:tcPr>
            <w:tcW w:w="1950" w:type="dxa"/>
          </w:tcPr>
          <w:p w:rsidR="00F92823" w:rsidRPr="00517B62" w:rsidRDefault="00F92823" w:rsidP="00030019">
            <w:pPr>
              <w:rPr>
                <w:sz w:val="24"/>
                <w:szCs w:val="24"/>
              </w:rPr>
            </w:pPr>
            <w:r w:rsidRPr="00517B62">
              <w:rPr>
                <w:sz w:val="24"/>
                <w:szCs w:val="24"/>
              </w:rPr>
              <w:t>Вед.библиотекарь филиала №5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517B62">
              <w:rPr>
                <w:sz w:val="24"/>
                <w:szCs w:val="24"/>
              </w:rPr>
              <w:t>Куратова С.А.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F92823" w:rsidRPr="001B3A32" w:rsidRDefault="00F92823" w:rsidP="00030019">
            <w:pPr>
              <w:pStyle w:val="a7"/>
              <w:rPr>
                <w:b/>
                <w:sz w:val="24"/>
                <w:szCs w:val="24"/>
              </w:rPr>
            </w:pPr>
            <w:r w:rsidRPr="009A0C8E">
              <w:rPr>
                <w:sz w:val="24"/>
                <w:szCs w:val="24"/>
              </w:rPr>
              <w:t xml:space="preserve">Исторический час « Ты в памяти и в сердце, Сталинград!» </w:t>
            </w:r>
          </w:p>
        </w:tc>
        <w:tc>
          <w:tcPr>
            <w:tcW w:w="2126" w:type="dxa"/>
          </w:tcPr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A0C8E">
              <w:rPr>
                <w:sz w:val="24"/>
                <w:szCs w:val="24"/>
              </w:rPr>
              <w:t>2.02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50" w:type="dxa"/>
          </w:tcPr>
          <w:p w:rsidR="00F92823" w:rsidRPr="00517B62" w:rsidRDefault="00F92823" w:rsidP="00030019">
            <w:pPr>
              <w:rPr>
                <w:sz w:val="24"/>
                <w:szCs w:val="24"/>
              </w:rPr>
            </w:pPr>
            <w:r w:rsidRPr="00517B62">
              <w:rPr>
                <w:sz w:val="24"/>
                <w:szCs w:val="24"/>
              </w:rPr>
              <w:t>Вед.библиотекарь филиала №5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 w:rsidRPr="00517B62">
              <w:rPr>
                <w:sz w:val="24"/>
                <w:szCs w:val="24"/>
              </w:rPr>
              <w:t>Куратова С.А.</w:t>
            </w:r>
          </w:p>
        </w:tc>
      </w:tr>
      <w:tr w:rsidR="00F92823" w:rsidTr="00030019">
        <w:tc>
          <w:tcPr>
            <w:tcW w:w="1101" w:type="dxa"/>
          </w:tcPr>
          <w:p w:rsidR="00F92823" w:rsidRPr="001A54C3" w:rsidRDefault="00F92823" w:rsidP="00030019">
            <w:pPr>
              <w:rPr>
                <w:sz w:val="24"/>
                <w:szCs w:val="24"/>
              </w:rPr>
            </w:pPr>
            <w:r w:rsidRPr="001A54C3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F92823" w:rsidRPr="00CF4FD0" w:rsidRDefault="00F92823" w:rsidP="00030019">
            <w:pPr>
              <w:pStyle w:val="a7"/>
              <w:rPr>
                <w:b/>
                <w:sz w:val="24"/>
                <w:szCs w:val="24"/>
              </w:rPr>
            </w:pPr>
            <w:r w:rsidRPr="00CF4FD0">
              <w:rPr>
                <w:sz w:val="24"/>
                <w:szCs w:val="24"/>
                <w:shd w:val="clear" w:color="auto" w:fill="FFFFFF"/>
              </w:rPr>
              <w:t>Устный журнал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CF4FD0">
              <w:rPr>
                <w:sz w:val="24"/>
                <w:szCs w:val="24"/>
                <w:shd w:val="clear" w:color="auto" w:fill="FFFFFF"/>
              </w:rPr>
              <w:t>Во имя памяти у</w:t>
            </w:r>
            <w:r>
              <w:rPr>
                <w:sz w:val="24"/>
                <w:szCs w:val="24"/>
                <w:shd w:val="clear" w:color="auto" w:fill="FFFFFF"/>
              </w:rPr>
              <w:t xml:space="preserve">шедших, во имя совести живых...» </w:t>
            </w:r>
          </w:p>
        </w:tc>
        <w:tc>
          <w:tcPr>
            <w:tcW w:w="2126" w:type="dxa"/>
          </w:tcPr>
          <w:p w:rsidR="00F92823" w:rsidRPr="00CF4FD0" w:rsidRDefault="00F92823" w:rsidP="00030019">
            <w:pPr>
              <w:rPr>
                <w:sz w:val="24"/>
                <w:szCs w:val="24"/>
              </w:rPr>
            </w:pPr>
            <w:r w:rsidRPr="00CF4FD0">
              <w:rPr>
                <w:sz w:val="24"/>
                <w:szCs w:val="24"/>
              </w:rPr>
              <w:t>Февраль 2018</w:t>
            </w:r>
          </w:p>
        </w:tc>
        <w:tc>
          <w:tcPr>
            <w:tcW w:w="1950" w:type="dxa"/>
          </w:tcPr>
          <w:p w:rsidR="00F92823" w:rsidRPr="00517B62" w:rsidRDefault="00F92823" w:rsidP="00030019">
            <w:pPr>
              <w:rPr>
                <w:sz w:val="24"/>
                <w:szCs w:val="24"/>
              </w:rPr>
            </w:pPr>
            <w:r w:rsidRPr="00517B62">
              <w:rPr>
                <w:sz w:val="24"/>
                <w:szCs w:val="24"/>
              </w:rPr>
              <w:t>Вед.библиотекарь филиала №</w:t>
            </w:r>
            <w:r>
              <w:rPr>
                <w:sz w:val="24"/>
                <w:szCs w:val="24"/>
              </w:rPr>
              <w:t>1</w:t>
            </w:r>
          </w:p>
          <w:p w:rsidR="00F92823" w:rsidRPr="001B3A32" w:rsidRDefault="00F92823" w:rsidP="00030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Г.В</w:t>
            </w:r>
          </w:p>
        </w:tc>
      </w:tr>
    </w:tbl>
    <w:p w:rsidR="00F92823" w:rsidRDefault="00F92823" w:rsidP="000110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23" w:rsidRDefault="00F92823" w:rsidP="000110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12" w:rsidRPr="00680CC7" w:rsidRDefault="003E6112" w:rsidP="009D4423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80CC7">
        <w:rPr>
          <w:rFonts w:ascii="Times New Roman" w:hAnsi="Times New Roman" w:cs="Times New Roman"/>
          <w:b/>
          <w:sz w:val="24"/>
          <w:szCs w:val="24"/>
        </w:rPr>
        <w:t>Реализация муниципального проекта «Мы вместе» по работе с детьми с ограниченными возможностями.</w:t>
      </w:r>
    </w:p>
    <w:p w:rsidR="000110E2" w:rsidRDefault="000110E2" w:rsidP="000110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E2" w:rsidRPr="00680CC7" w:rsidRDefault="000110E2" w:rsidP="000110E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0C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– график «Клуб выходного дня»</w:t>
      </w:r>
    </w:p>
    <w:p w:rsidR="000110E2" w:rsidRPr="000110E2" w:rsidRDefault="000110E2" w:rsidP="000110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6379"/>
        <w:gridCol w:w="2409"/>
      </w:tblGrid>
      <w:tr w:rsidR="00B479EA" w:rsidTr="00B479EA">
        <w:tc>
          <w:tcPr>
            <w:tcW w:w="1526" w:type="dxa"/>
          </w:tcPr>
          <w:p w:rsidR="00B479EA" w:rsidRPr="0074171B" w:rsidRDefault="00B479EA" w:rsidP="00B479E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B479EA" w:rsidRPr="0074171B" w:rsidRDefault="00B479EA" w:rsidP="00B479E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B479EA" w:rsidRPr="0074171B" w:rsidRDefault="00B479EA" w:rsidP="00B479E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27 января</w:t>
            </w:r>
          </w:p>
        </w:tc>
        <w:tc>
          <w:tcPr>
            <w:tcW w:w="6379" w:type="dxa"/>
          </w:tcPr>
          <w:p w:rsidR="00B479EA" w:rsidRPr="00196A12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 Мастер – класс «Оригами»</w:t>
            </w:r>
          </w:p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МБДОУ «Детский сад «Дюймовочка»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24 февраля</w:t>
            </w:r>
          </w:p>
        </w:tc>
        <w:tc>
          <w:tcPr>
            <w:tcW w:w="637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 «Игротека – Детскотека»</w:t>
            </w:r>
          </w:p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КСК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31 марта</w:t>
            </w:r>
          </w:p>
        </w:tc>
        <w:tc>
          <w:tcPr>
            <w:tcW w:w="637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- Неделя детской книги – </w:t>
            </w:r>
          </w:p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6A12">
              <w:rPr>
                <w:sz w:val="24"/>
                <w:szCs w:val="24"/>
              </w:rPr>
              <w:t>Мастер –клас</w:t>
            </w:r>
            <w:r>
              <w:rPr>
                <w:sz w:val="24"/>
                <w:szCs w:val="24"/>
              </w:rPr>
              <w:t>с по ремонту «Книжек – малышек»</w:t>
            </w: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МБУК «ВЦБ»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28 апреля</w:t>
            </w:r>
          </w:p>
        </w:tc>
        <w:tc>
          <w:tcPr>
            <w:tcW w:w="6379" w:type="dxa"/>
          </w:tcPr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Маст</w:t>
            </w:r>
            <w:r>
              <w:rPr>
                <w:sz w:val="24"/>
                <w:szCs w:val="24"/>
              </w:rPr>
              <w:t>ер – класс «Кукла – колокольчик</w:t>
            </w: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МБДОУ «Детский сад «Солнышко»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26 мая</w:t>
            </w:r>
          </w:p>
        </w:tc>
        <w:tc>
          <w:tcPr>
            <w:tcW w:w="637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Мастер-класс «Умелые ручки» по изготовлени</w:t>
            </w:r>
            <w:r>
              <w:rPr>
                <w:sz w:val="24"/>
                <w:szCs w:val="24"/>
              </w:rPr>
              <w:t>ю подарков, сувениров из бумаги</w:t>
            </w:r>
          </w:p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МБДОУ «Детский сад «Сказка»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30 июня</w:t>
            </w:r>
          </w:p>
        </w:tc>
        <w:tc>
          <w:tcPr>
            <w:tcW w:w="637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 «Мы рисуем книгу» (громкое чтение сказок и иллюстрирование)</w:t>
            </w:r>
          </w:p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МБУК «ВЦБ»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28 июля</w:t>
            </w:r>
          </w:p>
        </w:tc>
        <w:tc>
          <w:tcPr>
            <w:tcW w:w="637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Выезд </w:t>
            </w:r>
            <w:r>
              <w:rPr>
                <w:sz w:val="24"/>
                <w:szCs w:val="24"/>
              </w:rPr>
              <w:t xml:space="preserve">с экскурсией </w:t>
            </w:r>
            <w:r w:rsidRPr="00196A12">
              <w:rPr>
                <w:sz w:val="24"/>
                <w:szCs w:val="24"/>
              </w:rPr>
              <w:t>в с. Подчерье</w:t>
            </w:r>
          </w:p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туризму</w:t>
            </w:r>
          </w:p>
        </w:tc>
      </w:tr>
      <w:tr w:rsidR="00B479EA" w:rsidTr="00B479EA">
        <w:tc>
          <w:tcPr>
            <w:tcW w:w="1526" w:type="dxa"/>
          </w:tcPr>
          <w:p w:rsidR="00B479EA" w:rsidRPr="007F6168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7F6168">
              <w:rPr>
                <w:sz w:val="24"/>
                <w:szCs w:val="24"/>
              </w:rPr>
              <w:t>25 августа</w:t>
            </w:r>
          </w:p>
        </w:tc>
        <w:tc>
          <w:tcPr>
            <w:tcW w:w="6379" w:type="dxa"/>
          </w:tcPr>
          <w:p w:rsidR="00B479EA" w:rsidRPr="00196A12" w:rsidRDefault="00B479EA" w:rsidP="00B479EA">
            <w:pPr>
              <w:pStyle w:val="a7"/>
              <w:rPr>
                <w:b/>
                <w:sz w:val="24"/>
                <w:szCs w:val="24"/>
              </w:rPr>
            </w:pPr>
            <w:r w:rsidRPr="00301D03">
              <w:rPr>
                <w:sz w:val="24"/>
                <w:szCs w:val="24"/>
              </w:rPr>
              <w:t>Кинозал  « В гостя</w:t>
            </w:r>
            <w:r>
              <w:rPr>
                <w:sz w:val="24"/>
                <w:szCs w:val="24"/>
              </w:rPr>
              <w:t>х у любимых героев мультфильмов</w:t>
            </w:r>
            <w:r w:rsidRPr="00301D03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просмотр мультфильмов с обсуждением</w:t>
            </w:r>
            <w:r w:rsidRPr="00301D03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479EA" w:rsidRDefault="00B479EA" w:rsidP="00B479EA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МБУК «ВЦБ»</w:t>
            </w:r>
          </w:p>
        </w:tc>
      </w:tr>
      <w:tr w:rsidR="00B479EA" w:rsidTr="00B479EA">
        <w:tc>
          <w:tcPr>
            <w:tcW w:w="1526" w:type="dxa"/>
          </w:tcPr>
          <w:p w:rsidR="00B479EA" w:rsidRPr="0026646C" w:rsidRDefault="00B479EA" w:rsidP="00B479EA">
            <w:pPr>
              <w:pStyle w:val="a7"/>
              <w:jc w:val="center"/>
              <w:rPr>
                <w:sz w:val="24"/>
                <w:szCs w:val="24"/>
              </w:rPr>
            </w:pPr>
            <w:r w:rsidRPr="0026646C">
              <w:rPr>
                <w:sz w:val="24"/>
                <w:szCs w:val="24"/>
              </w:rPr>
              <w:t>29 сентября</w:t>
            </w:r>
          </w:p>
        </w:tc>
        <w:tc>
          <w:tcPr>
            <w:tcW w:w="6379" w:type="dxa"/>
          </w:tcPr>
          <w:p w:rsidR="0026646C" w:rsidRPr="0026646C" w:rsidRDefault="00B479EA" w:rsidP="0026646C">
            <w:pPr>
              <w:pStyle w:val="a7"/>
              <w:rPr>
                <w:b/>
                <w:sz w:val="24"/>
                <w:szCs w:val="24"/>
              </w:rPr>
            </w:pPr>
            <w:r w:rsidRPr="0026646C">
              <w:rPr>
                <w:sz w:val="24"/>
                <w:szCs w:val="24"/>
              </w:rPr>
              <w:t>Экскурсия  (музей СОШ № 2)</w:t>
            </w:r>
            <w:r w:rsidR="0026646C">
              <w:rPr>
                <w:sz w:val="24"/>
                <w:szCs w:val="24"/>
              </w:rPr>
              <w:t>??? (уточнение по плану)</w:t>
            </w:r>
          </w:p>
          <w:p w:rsidR="00B479EA" w:rsidRPr="0026646C" w:rsidRDefault="00B479EA" w:rsidP="00B479E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9EA" w:rsidRPr="0026646C" w:rsidRDefault="00B479EA" w:rsidP="00B479EA">
            <w:pPr>
              <w:pStyle w:val="a7"/>
              <w:rPr>
                <w:sz w:val="24"/>
                <w:szCs w:val="24"/>
              </w:rPr>
            </w:pPr>
            <w:r w:rsidRPr="0026646C">
              <w:rPr>
                <w:sz w:val="24"/>
                <w:szCs w:val="24"/>
              </w:rPr>
              <w:t>МБУК «ВЦБ»</w:t>
            </w:r>
          </w:p>
          <w:p w:rsidR="00B479EA" w:rsidRPr="0026646C" w:rsidRDefault="00B479EA" w:rsidP="00B479EA">
            <w:pPr>
              <w:pStyle w:val="a7"/>
              <w:rPr>
                <w:sz w:val="24"/>
                <w:szCs w:val="24"/>
              </w:rPr>
            </w:pPr>
          </w:p>
        </w:tc>
      </w:tr>
    </w:tbl>
    <w:p w:rsidR="00B479EA" w:rsidRPr="001A2CFA" w:rsidRDefault="00B479EA" w:rsidP="00B479E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479EA" w:rsidRDefault="00B479EA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64BF" w:rsidRDefault="00E70142" w:rsidP="005364B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="009D4423" w:rsidRPr="004E06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364BF" w:rsidRPr="004E0608">
        <w:rPr>
          <w:rFonts w:ascii="Times New Roman" w:hAnsi="Times New Roman" w:cs="Times New Roman"/>
          <w:b/>
          <w:bCs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  <w:r w:rsidR="005364BF">
        <w:rPr>
          <w:rFonts w:ascii="Times New Roman" w:hAnsi="Times New Roman" w:cs="Times New Roman"/>
          <w:b/>
          <w:bCs/>
        </w:rPr>
        <w:t>.</w:t>
      </w:r>
    </w:p>
    <w:p w:rsidR="005364BF" w:rsidRDefault="005364BF" w:rsidP="005364BF">
      <w:pPr>
        <w:pStyle w:val="Default"/>
        <w:jc w:val="both"/>
        <w:rPr>
          <w:rFonts w:ascii="Times New Roman" w:hAnsi="Times New Roman" w:cs="Times New Roman"/>
        </w:rPr>
      </w:pPr>
    </w:p>
    <w:p w:rsidR="005364BF" w:rsidRDefault="005364BF" w:rsidP="005364BF">
      <w:pPr>
        <w:pStyle w:val="Defaul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- Учет справок и консультаций по темам;</w:t>
      </w:r>
    </w:p>
    <w:p w:rsidR="005364BF" w:rsidRDefault="005364BF" w:rsidP="00831EA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со </w:t>
      </w:r>
      <w:r w:rsidRPr="00F415DD">
        <w:rPr>
          <w:rFonts w:ascii="Times New Roman" w:hAnsi="Times New Roman" w:cs="Times New Roman"/>
        </w:rPr>
        <w:t xml:space="preserve"> справочно-поисков</w:t>
      </w:r>
      <w:r>
        <w:rPr>
          <w:rFonts w:ascii="Times New Roman" w:hAnsi="Times New Roman" w:cs="Times New Roman"/>
        </w:rPr>
        <w:t xml:space="preserve">ым </w:t>
      </w:r>
      <w:r w:rsidRPr="00F415DD">
        <w:rPr>
          <w:rFonts w:ascii="Times New Roman" w:hAnsi="Times New Roman" w:cs="Times New Roman"/>
        </w:rPr>
        <w:t xml:space="preserve"> аппарат</w:t>
      </w:r>
      <w:r>
        <w:rPr>
          <w:rFonts w:ascii="Times New Roman" w:hAnsi="Times New Roman" w:cs="Times New Roman"/>
        </w:rPr>
        <w:t>ом</w:t>
      </w:r>
      <w:r w:rsidRPr="00F415DD">
        <w:rPr>
          <w:rFonts w:ascii="Times New Roman" w:hAnsi="Times New Roman" w:cs="Times New Roman"/>
        </w:rPr>
        <w:t xml:space="preserve"> (СПА)</w:t>
      </w:r>
      <w:r>
        <w:rPr>
          <w:rFonts w:ascii="Times New Roman" w:hAnsi="Times New Roman" w:cs="Times New Roman"/>
        </w:rPr>
        <w:t xml:space="preserve">  (алфавитный, </w:t>
      </w:r>
      <w:r w:rsidRPr="00F43811">
        <w:rPr>
          <w:rFonts w:ascii="Times New Roman" w:hAnsi="Times New Roman" w:cs="Times New Roman"/>
        </w:rPr>
        <w:t xml:space="preserve">систематический </w:t>
      </w:r>
      <w:r>
        <w:rPr>
          <w:rFonts w:ascii="Times New Roman" w:hAnsi="Times New Roman" w:cs="Times New Roman"/>
        </w:rPr>
        <w:t xml:space="preserve">и </w:t>
      </w:r>
      <w:r w:rsidRPr="00F43811">
        <w:rPr>
          <w:rFonts w:ascii="Times New Roman" w:hAnsi="Times New Roman" w:cs="Times New Roman"/>
        </w:rPr>
        <w:t>краеведческий каталоги</w:t>
      </w:r>
      <w:r>
        <w:rPr>
          <w:rFonts w:ascii="Times New Roman" w:hAnsi="Times New Roman" w:cs="Times New Roman"/>
        </w:rPr>
        <w:t>);</w:t>
      </w:r>
    </w:p>
    <w:p w:rsidR="005364BF" w:rsidRDefault="005364B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C0">
        <w:rPr>
          <w:rFonts w:ascii="Times New Roman" w:hAnsi="Times New Roman" w:cs="Times New Roman"/>
        </w:rPr>
        <w:t>Информирование</w:t>
      </w:r>
      <w:r>
        <w:rPr>
          <w:rFonts w:ascii="Times New Roman" w:hAnsi="Times New Roman" w:cs="Times New Roman"/>
        </w:rPr>
        <w:t xml:space="preserve"> массовое и индивидуальное (</w:t>
      </w:r>
      <w:r w:rsidRPr="00CD7F20">
        <w:rPr>
          <w:rFonts w:ascii="Times New Roman" w:hAnsi="Times New Roman" w:cs="Times New Roman"/>
          <w:sz w:val="24"/>
          <w:szCs w:val="24"/>
        </w:rPr>
        <w:t>выпуск информационных бюллетеней</w:t>
      </w:r>
      <w:r>
        <w:rPr>
          <w:rFonts w:ascii="Times New Roman" w:hAnsi="Times New Roman" w:cs="Times New Roman"/>
          <w:sz w:val="24"/>
          <w:szCs w:val="24"/>
        </w:rPr>
        <w:t xml:space="preserve">, рекомендательных списков, </w:t>
      </w:r>
      <w:r w:rsidR="009127F0">
        <w:rPr>
          <w:rFonts w:ascii="Times New Roman" w:hAnsi="Times New Roman" w:cs="Times New Roman"/>
          <w:sz w:val="24"/>
          <w:szCs w:val="24"/>
        </w:rPr>
        <w:t xml:space="preserve">листовок, буклетов, </w:t>
      </w:r>
      <w:r>
        <w:rPr>
          <w:rFonts w:ascii="Times New Roman" w:hAnsi="Times New Roman" w:cs="Times New Roman"/>
          <w:sz w:val="24"/>
          <w:szCs w:val="24"/>
        </w:rPr>
        <w:t>выставки литературы по темам,</w:t>
      </w:r>
      <w:r w:rsidRPr="00CD7F20">
        <w:rPr>
          <w:rFonts w:ascii="Times New Roman" w:hAnsi="Times New Roman" w:cs="Times New Roman"/>
          <w:sz w:val="24"/>
          <w:szCs w:val="24"/>
        </w:rPr>
        <w:t>стенд «С книгой по жизни»,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364BF">
        <w:rPr>
          <w:rFonts w:ascii="Times New Roman" w:hAnsi="Times New Roman" w:cs="Times New Roman"/>
          <w:sz w:val="24"/>
          <w:szCs w:val="24"/>
        </w:rPr>
        <w:t xml:space="preserve">рупповое библиографическое информирование  </w:t>
      </w:r>
      <w:r w:rsidR="003E6112">
        <w:rPr>
          <w:rFonts w:ascii="Times New Roman" w:hAnsi="Times New Roman" w:cs="Times New Roman"/>
          <w:sz w:val="24"/>
          <w:szCs w:val="24"/>
        </w:rPr>
        <w:t>в Центре общественного доступа и др.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E6112" w:rsidRDefault="003E611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C0">
        <w:rPr>
          <w:rFonts w:ascii="Times New Roman" w:hAnsi="Times New Roman" w:cs="Times New Roman"/>
        </w:rPr>
        <w:t>Формирование информационной культуры пользователей</w:t>
      </w:r>
      <w:r>
        <w:rPr>
          <w:rFonts w:ascii="Times New Roman" w:hAnsi="Times New Roman" w:cs="Times New Roman"/>
        </w:rPr>
        <w:t>: проведение экскурсий и библиографических уроков;</w:t>
      </w:r>
    </w:p>
    <w:p w:rsidR="003E6112" w:rsidRDefault="003E6112">
      <w:pPr>
        <w:pStyle w:val="a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2F4FC0">
        <w:rPr>
          <w:rFonts w:ascii="Times New Roman" w:hAnsi="Times New Roman" w:cs="Times New Roman"/>
          <w:bCs/>
        </w:rPr>
        <w:t>Подготовка и выпуск библиографической продукции</w:t>
      </w:r>
      <w:r w:rsidR="00BD2F1D">
        <w:rPr>
          <w:rFonts w:ascii="Times New Roman" w:hAnsi="Times New Roman" w:cs="Times New Roman"/>
          <w:bCs/>
        </w:rPr>
        <w:t xml:space="preserve"> по направлениям;</w:t>
      </w:r>
    </w:p>
    <w:p w:rsidR="00C412F0" w:rsidRDefault="00C412F0">
      <w:pPr>
        <w:pStyle w:val="a7"/>
        <w:rPr>
          <w:rFonts w:ascii="Times New Roman" w:hAnsi="Times New Roman" w:cs="Times New Roman"/>
          <w:bCs/>
        </w:rPr>
      </w:pPr>
    </w:p>
    <w:p w:rsidR="003E6112" w:rsidRPr="00C412F0" w:rsidRDefault="00BD2F1D">
      <w:pPr>
        <w:pStyle w:val="a7"/>
        <w:rPr>
          <w:rFonts w:ascii="Times New Roman" w:hAnsi="Times New Roman" w:cs="Times New Roman"/>
          <w:b/>
        </w:rPr>
      </w:pPr>
      <w:r w:rsidRPr="00C412F0">
        <w:rPr>
          <w:rFonts w:ascii="Times New Roman" w:hAnsi="Times New Roman" w:cs="Times New Roman"/>
          <w:b/>
        </w:rPr>
        <w:t xml:space="preserve">- Деятельность </w:t>
      </w:r>
      <w:r w:rsidR="00C27051" w:rsidRPr="00C412F0">
        <w:rPr>
          <w:rFonts w:ascii="Times New Roman" w:hAnsi="Times New Roman" w:cs="Times New Roman"/>
          <w:b/>
        </w:rPr>
        <w:t xml:space="preserve">ИМЦП и ЦОД </w:t>
      </w:r>
      <w:r w:rsidRPr="00C412F0">
        <w:rPr>
          <w:rFonts w:ascii="Times New Roman" w:hAnsi="Times New Roman" w:cs="Times New Roman"/>
          <w:b/>
        </w:rPr>
        <w:t>на базе ЦБС: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7196">
        <w:rPr>
          <w:rFonts w:ascii="Times New Roman" w:hAnsi="Times New Roman" w:cs="Times New Roman"/>
          <w:sz w:val="24"/>
          <w:szCs w:val="24"/>
        </w:rPr>
        <w:t>Одним из важнейших направлений работы ЦОД является формирование правовой культуры и предоставление населению социально-значимой информации.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компьютерной грамотности среди пожилого населения;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услуг;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веб-сайта;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Оцифровка книг;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предпринимателями</w:t>
      </w:r>
      <w:r w:rsidRPr="00257196">
        <w:rPr>
          <w:rFonts w:ascii="Times New Roman" w:hAnsi="Times New Roman" w:cs="Times New Roman"/>
          <w:sz w:val="24"/>
          <w:szCs w:val="24"/>
        </w:rPr>
        <w:t>с использованием программы «КонсультантПлюс»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массовых мероприятий по разным направлениям;</w:t>
      </w:r>
    </w:p>
    <w:p w:rsidR="009127F0" w:rsidRDefault="009127F0">
      <w:pPr>
        <w:pStyle w:val="a7"/>
        <w:rPr>
          <w:rFonts w:ascii="Times New Roman" w:hAnsi="Times New Roman" w:cs="Times New Roman"/>
          <w:bCs/>
        </w:rPr>
      </w:pPr>
    </w:p>
    <w:p w:rsidR="00AA4451" w:rsidRDefault="00AA4451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BD2F1D" w:rsidRPr="009D4423" w:rsidRDefault="009127F0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9D4423">
        <w:rPr>
          <w:rFonts w:ascii="Times New Roman" w:hAnsi="Times New Roman" w:cs="Times New Roman"/>
          <w:bCs/>
          <w:sz w:val="24"/>
          <w:szCs w:val="24"/>
        </w:rPr>
        <w:t xml:space="preserve">- Организация МБА и ЭДД в зависимости от </w:t>
      </w:r>
      <w:r w:rsidR="00E70142" w:rsidRPr="009D4423">
        <w:rPr>
          <w:rFonts w:ascii="Times New Roman" w:hAnsi="Times New Roman" w:cs="Times New Roman"/>
          <w:bCs/>
          <w:sz w:val="24"/>
          <w:szCs w:val="24"/>
        </w:rPr>
        <w:t>запросов пользователей библиотеки. Информирование пользователей библиотеки о такой возможности доставки документов.</w:t>
      </w:r>
    </w:p>
    <w:p w:rsidR="009D4423" w:rsidRDefault="009D4423" w:rsidP="009D4423">
      <w:pPr>
        <w:pStyle w:val="Default"/>
        <w:rPr>
          <w:rFonts w:ascii="Times New Roman" w:hAnsi="Times New Roman" w:cs="Times New Roman"/>
        </w:rPr>
      </w:pPr>
      <w:r w:rsidRPr="009D4423">
        <w:rPr>
          <w:rFonts w:ascii="Times New Roman" w:hAnsi="Times New Roman" w:cs="Times New Roman"/>
        </w:rPr>
        <w:t>-  Обеспечение пользователям доступа к полнотекстовым документам электронных библиотечных систем и баз данных.</w:t>
      </w:r>
      <w:r w:rsidRPr="00AA4451">
        <w:rPr>
          <w:rFonts w:ascii="Times New Roman" w:hAnsi="Times New Roman" w:cs="Times New Roman"/>
        </w:rPr>
        <w:t>(</w:t>
      </w:r>
      <w:r w:rsidRPr="009D4423">
        <w:rPr>
          <w:rFonts w:ascii="Times New Roman" w:hAnsi="Times New Roman" w:cs="Times New Roman"/>
        </w:rPr>
        <w:t>работа НЭБ РФ</w:t>
      </w:r>
      <w:r>
        <w:rPr>
          <w:rFonts w:ascii="Times New Roman" w:hAnsi="Times New Roman" w:cs="Times New Roman"/>
        </w:rPr>
        <w:t xml:space="preserve"> и</w:t>
      </w:r>
      <w:r w:rsidRPr="009D4423">
        <w:rPr>
          <w:rFonts w:ascii="Times New Roman" w:hAnsi="Times New Roman" w:cs="Times New Roman"/>
        </w:rPr>
        <w:t xml:space="preserve"> НЭБ</w:t>
      </w:r>
      <w:r>
        <w:rPr>
          <w:rFonts w:ascii="Times New Roman" w:hAnsi="Times New Roman" w:cs="Times New Roman"/>
        </w:rPr>
        <w:t xml:space="preserve"> РК)</w:t>
      </w:r>
    </w:p>
    <w:p w:rsidR="00BD41D1" w:rsidRPr="00BD41D1" w:rsidRDefault="00B81C5E" w:rsidP="00BD41D1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41D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 информационных мероприятий социально-правового характера «День полезной информации»</w:t>
      </w:r>
      <w:r w:rsidR="003256AA" w:rsidRPr="00BD41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3256AA" w:rsidRPr="00BD4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 библиотеку приглашаются представители различных учреждений (МФЦ, Налоговая, Пенсионный фонд, К+ и т.д.), которые доводят информацию до читателей, всех желающих, а библиотека предлагает литературу соответствующей тематики, готовит обзоры и подборки)</w:t>
      </w:r>
    </w:p>
    <w:p w:rsidR="00B81C5E" w:rsidRPr="00BD41D1" w:rsidRDefault="00AA4451" w:rsidP="00BD41D1">
      <w:pPr>
        <w:pStyle w:val="a7"/>
        <w:rPr>
          <w:rFonts w:ascii="Times New Roman" w:hAnsi="Times New Roman" w:cs="Times New Roman"/>
          <w:sz w:val="24"/>
          <w:szCs w:val="24"/>
        </w:rPr>
      </w:pPr>
      <w:r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1C5E"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совместных мероприятий с СПС «КонсультантПлюс» - </w:t>
      </w:r>
      <w:r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1C5E"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 в кварта</w:t>
      </w:r>
      <w:r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</w:p>
    <w:p w:rsidR="00B357DD" w:rsidRPr="00BD41D1" w:rsidRDefault="00AA4451" w:rsidP="00BD41D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>- Изготовление буклетов, брошюр, закладок и  листовок,  приуроченных к праздникам, памятным датам.</w:t>
      </w:r>
    </w:p>
    <w:p w:rsidR="00AA4451" w:rsidRDefault="00AA4451" w:rsidP="00BD41D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D1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Оформлениестендов«В помощь малому предпринимательству»</w:t>
      </w:r>
    </w:p>
    <w:p w:rsidR="00667DB3" w:rsidRPr="00667DB3" w:rsidRDefault="00667DB3" w:rsidP="00BD41D1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7DB3" w:rsidRPr="00667DB3" w:rsidRDefault="00667DB3" w:rsidP="00667DB3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DB3">
        <w:rPr>
          <w:rFonts w:ascii="Times New Roman" w:hAnsi="Times New Roman" w:cs="Times New Roman"/>
          <w:b/>
          <w:color w:val="000000"/>
          <w:sz w:val="24"/>
          <w:szCs w:val="24"/>
        </w:rPr>
        <w:t>- Расширение спектра платных услуг в Центре общественного доступа, связанного с информационными технологиями.</w:t>
      </w:r>
    </w:p>
    <w:p w:rsidR="00667DB3" w:rsidRDefault="00667DB3" w:rsidP="00BD41D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608" w:rsidRDefault="004E0608" w:rsidP="00BD41D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608" w:rsidRPr="00BD41D1" w:rsidRDefault="004E0608" w:rsidP="00BD41D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142" w:rsidRPr="004E0608" w:rsidRDefault="00E701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AA4451" w:rsidRPr="004E06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E0608">
        <w:rPr>
          <w:rFonts w:ascii="Times New Roman" w:hAnsi="Times New Roman" w:cs="Times New Roman"/>
          <w:b/>
          <w:bCs/>
          <w:sz w:val="28"/>
          <w:szCs w:val="28"/>
        </w:rPr>
        <w:t xml:space="preserve">. Краеведческая деятельность библиотек. </w:t>
      </w:r>
      <w:r w:rsidRPr="004E0608">
        <w:rPr>
          <w:rFonts w:ascii="Times New Roman" w:hAnsi="Times New Roman" w:cs="Times New Roman"/>
          <w:b/>
          <w:sz w:val="28"/>
          <w:szCs w:val="28"/>
        </w:rPr>
        <w:t>Библиотека как хранитель культурного наследия.</w:t>
      </w:r>
    </w:p>
    <w:p w:rsidR="00E70142" w:rsidRPr="00E60CCF" w:rsidRDefault="00E70142">
      <w:pPr>
        <w:pStyle w:val="a7"/>
        <w:rPr>
          <w:rFonts w:ascii="Times New Roman" w:hAnsi="Times New Roman" w:cs="Times New Roman"/>
          <w:b/>
        </w:rPr>
      </w:pPr>
    </w:p>
    <w:p w:rsidR="00E70142" w:rsidRDefault="00E70142">
      <w:pPr>
        <w:pStyle w:val="a7"/>
        <w:rPr>
          <w:rFonts w:ascii="Times New Roman" w:hAnsi="Times New Roman" w:cs="Times New Roman"/>
          <w:bCs/>
        </w:rPr>
      </w:pPr>
      <w:r w:rsidRPr="00375629">
        <w:rPr>
          <w:rFonts w:ascii="Times New Roman" w:hAnsi="Times New Roman" w:cs="Times New Roman"/>
          <w:bCs/>
        </w:rPr>
        <w:t>Основные направления краеведческой деятельности – по тематике(историческое, литературное, экологическое и др.) и формам работы.</w:t>
      </w:r>
    </w:p>
    <w:p w:rsidR="004E0608" w:rsidRDefault="004E0608">
      <w:pPr>
        <w:pStyle w:val="a7"/>
        <w:rPr>
          <w:rFonts w:ascii="Times New Roman" w:hAnsi="Times New Roman" w:cs="Times New Roman"/>
          <w:bCs/>
        </w:rPr>
      </w:pPr>
    </w:p>
    <w:p w:rsidR="002E2BBA" w:rsidRPr="008A235A" w:rsidRDefault="002E2BBA" w:rsidP="002E2BBA">
      <w:pPr>
        <w:pStyle w:val="a7"/>
        <w:rPr>
          <w:rFonts w:ascii="Times New Roman" w:hAnsi="Times New Roman" w:cs="Times New Roman"/>
          <w:sz w:val="24"/>
          <w:szCs w:val="24"/>
        </w:rPr>
      </w:pPr>
      <w:r w:rsidRPr="002E2BBA">
        <w:rPr>
          <w:rFonts w:ascii="Times New Roman" w:hAnsi="Times New Roman" w:cs="Times New Roman"/>
          <w:b/>
          <w:sz w:val="24"/>
          <w:szCs w:val="24"/>
        </w:rPr>
        <w:lastRenderedPageBreak/>
        <w:t>Краеведческие чтения  «Моя малая Родина»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Pr="008A235A">
        <w:rPr>
          <w:rFonts w:ascii="Times New Roman" w:hAnsi="Times New Roman" w:cs="Times New Roman"/>
          <w:sz w:val="24"/>
          <w:szCs w:val="24"/>
        </w:rPr>
        <w:t>овместно с учителями коми языка школ №1 и №2 . Предметом краеведческих чтений являются творческие поисково-исследовательские работы, посвященные историко-культурному наследию Республики Коми,  подготовленные школьниками.</w:t>
      </w:r>
    </w:p>
    <w:p w:rsidR="002E2BBA" w:rsidRPr="008A235A" w:rsidRDefault="002E2BBA" w:rsidP="002E2BB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группа - </w:t>
      </w:r>
      <w:r w:rsidRPr="008A235A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 xml:space="preserve">я категория населения. </w:t>
      </w:r>
    </w:p>
    <w:p w:rsidR="002E2BBA" w:rsidRPr="008A235A" w:rsidRDefault="002E2BBA" w:rsidP="002E2BB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4110"/>
        <w:gridCol w:w="3191"/>
      </w:tblGrid>
      <w:tr w:rsidR="002E2BBA" w:rsidRPr="008A235A" w:rsidTr="00BF1A28">
        <w:tc>
          <w:tcPr>
            <w:tcW w:w="2235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Традиционная культура народа коми</w:t>
            </w:r>
          </w:p>
        </w:tc>
        <w:tc>
          <w:tcPr>
            <w:tcW w:w="3191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февраль</w:t>
            </w:r>
          </w:p>
        </w:tc>
      </w:tr>
      <w:tr w:rsidR="002E2BBA" w:rsidRPr="008A235A" w:rsidTr="00BF1A28">
        <w:tc>
          <w:tcPr>
            <w:tcW w:w="2235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Юные экскурсоводы</w:t>
            </w:r>
          </w:p>
        </w:tc>
        <w:tc>
          <w:tcPr>
            <w:tcW w:w="3191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март</w:t>
            </w:r>
          </w:p>
        </w:tc>
      </w:tr>
      <w:tr w:rsidR="002E2BBA" w:rsidRPr="008A235A" w:rsidTr="00BF1A28">
        <w:tc>
          <w:tcPr>
            <w:tcW w:w="2235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Памятные даты в истории Коми края</w:t>
            </w:r>
          </w:p>
        </w:tc>
        <w:tc>
          <w:tcPr>
            <w:tcW w:w="3191" w:type="dxa"/>
          </w:tcPr>
          <w:p w:rsidR="002E2BBA" w:rsidRPr="008A235A" w:rsidRDefault="002E2BBA" w:rsidP="00BF1A28">
            <w:pPr>
              <w:pStyle w:val="a7"/>
              <w:rPr>
                <w:sz w:val="24"/>
                <w:szCs w:val="24"/>
              </w:rPr>
            </w:pPr>
            <w:r w:rsidRPr="008A235A">
              <w:rPr>
                <w:sz w:val="24"/>
                <w:szCs w:val="24"/>
              </w:rPr>
              <w:t>май</w:t>
            </w:r>
          </w:p>
        </w:tc>
      </w:tr>
    </w:tbl>
    <w:p w:rsidR="00E70142" w:rsidRDefault="00E70142">
      <w:pPr>
        <w:pStyle w:val="a7"/>
        <w:rPr>
          <w:rFonts w:ascii="Times New Roman" w:hAnsi="Times New Roman" w:cs="Times New Roman"/>
          <w:bCs/>
        </w:rPr>
      </w:pPr>
    </w:p>
    <w:p w:rsidR="002E2BBA" w:rsidRPr="00E60CCF" w:rsidRDefault="002E2BBA">
      <w:pPr>
        <w:pStyle w:val="a7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7"/>
        <w:gridCol w:w="2027"/>
        <w:gridCol w:w="3210"/>
      </w:tblGrid>
      <w:tr w:rsidR="006D5541" w:rsidRPr="00A331DC" w:rsidTr="00510976">
        <w:tc>
          <w:tcPr>
            <w:tcW w:w="5077" w:type="dxa"/>
          </w:tcPr>
          <w:p w:rsidR="006D5541" w:rsidRPr="00CA6582" w:rsidRDefault="006D5541" w:rsidP="00E60CC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7" w:type="dxa"/>
          </w:tcPr>
          <w:p w:rsidR="006D5541" w:rsidRPr="00CA6582" w:rsidRDefault="006D5541" w:rsidP="00E60CC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:rsidR="006D5541" w:rsidRPr="00CA6582" w:rsidRDefault="006D5541" w:rsidP="00E60CC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5541" w:rsidRPr="000C48B8" w:rsidTr="00510976">
        <w:tc>
          <w:tcPr>
            <w:tcW w:w="5077" w:type="dxa"/>
          </w:tcPr>
          <w:p w:rsidR="006D5541" w:rsidRPr="00386D8E" w:rsidRDefault="006D5541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D5541" w:rsidRPr="00386D8E" w:rsidRDefault="006D5541" w:rsidP="00E60C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D5541" w:rsidRPr="00386D8E" w:rsidRDefault="006D5541" w:rsidP="00E60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41" w:rsidRPr="000C48B8" w:rsidTr="00510976">
        <w:tc>
          <w:tcPr>
            <w:tcW w:w="507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Вуктыла.</w:t>
            </w:r>
          </w:p>
          <w:p w:rsidR="006D5541" w:rsidRPr="006F3847" w:rsidRDefault="006D5541" w:rsidP="006D55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Информационно-литературн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календарь к юбилейным датам </w:t>
            </w:r>
            <w:r w:rsidR="00C34D9D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Вуктыла</w:t>
            </w:r>
          </w:p>
        </w:tc>
        <w:tc>
          <w:tcPr>
            <w:tcW w:w="202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</w:tcPr>
          <w:p w:rsidR="006D5541" w:rsidRPr="00386D8E" w:rsidRDefault="006D5541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5541" w:rsidRPr="000C48B8" w:rsidTr="00510976">
        <w:tc>
          <w:tcPr>
            <w:tcW w:w="507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Цикл выставок «Северная радуга» к юбилеям писателей и поэтов</w:t>
            </w:r>
          </w:p>
        </w:tc>
        <w:tc>
          <w:tcPr>
            <w:tcW w:w="202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</w:tcPr>
          <w:p w:rsidR="006D5541" w:rsidRPr="00386D8E" w:rsidRDefault="006D5541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5541" w:rsidRPr="000C48B8" w:rsidTr="00510976">
        <w:tc>
          <w:tcPr>
            <w:tcW w:w="5077" w:type="dxa"/>
          </w:tcPr>
          <w:p w:rsidR="006D5541" w:rsidRPr="00721B6D" w:rsidRDefault="006D5541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Книжная выставка «Художественная литература Коми»</w:t>
            </w:r>
          </w:p>
        </w:tc>
        <w:tc>
          <w:tcPr>
            <w:tcW w:w="2027" w:type="dxa"/>
          </w:tcPr>
          <w:p w:rsidR="006D5541" w:rsidRPr="00721B6D" w:rsidRDefault="006D5541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0" w:type="dxa"/>
          </w:tcPr>
          <w:p w:rsidR="006D5541" w:rsidRPr="00721B6D" w:rsidRDefault="006D5541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6D5541" w:rsidRPr="000C48B8" w:rsidTr="00510976">
        <w:tc>
          <w:tcPr>
            <w:tcW w:w="507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Вечер-портрет к юбилею С.А.Попова</w:t>
            </w:r>
          </w:p>
        </w:tc>
        <w:tc>
          <w:tcPr>
            <w:tcW w:w="2027" w:type="dxa"/>
          </w:tcPr>
          <w:p w:rsidR="006D5541" w:rsidRPr="006F3847" w:rsidRDefault="006D5541" w:rsidP="006D55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10" w:type="dxa"/>
          </w:tcPr>
          <w:p w:rsidR="006D5541" w:rsidRPr="00721B6D" w:rsidRDefault="006D5541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5541" w:rsidRPr="000C48B8" w:rsidTr="00510976">
        <w:tc>
          <w:tcPr>
            <w:tcW w:w="507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Литературно-краеведческий вечер  к юбилею Мирошниченко  Н. </w:t>
            </w:r>
          </w:p>
        </w:tc>
        <w:tc>
          <w:tcPr>
            <w:tcW w:w="202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10" w:type="dxa"/>
          </w:tcPr>
          <w:p w:rsidR="006D5541" w:rsidRDefault="006D5541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21F73" w:rsidRPr="000C48B8" w:rsidTr="00510976">
        <w:tc>
          <w:tcPr>
            <w:tcW w:w="5077" w:type="dxa"/>
          </w:tcPr>
          <w:p w:rsidR="00C21F73" w:rsidRPr="00C21F73" w:rsidRDefault="00C21F73" w:rsidP="00C21F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1F73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писателя, переводчика Петра Митрофановича Столповского (1943) Краеведческий урок,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в газету</w:t>
            </w:r>
          </w:p>
        </w:tc>
        <w:tc>
          <w:tcPr>
            <w:tcW w:w="2027" w:type="dxa"/>
          </w:tcPr>
          <w:p w:rsidR="00C21F73" w:rsidRDefault="00C21F73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0" w:type="dxa"/>
          </w:tcPr>
          <w:p w:rsidR="00C21F73" w:rsidRDefault="00C21F73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5541" w:rsidRPr="000C48B8" w:rsidTr="00510976">
        <w:tc>
          <w:tcPr>
            <w:tcW w:w="5077" w:type="dxa"/>
          </w:tcPr>
          <w:p w:rsidR="006D5541" w:rsidRPr="006F3847" w:rsidRDefault="006D5541" w:rsidP="006D55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литературы ко Дню коми письменности  </w:t>
            </w:r>
          </w:p>
        </w:tc>
        <w:tc>
          <w:tcPr>
            <w:tcW w:w="2027" w:type="dxa"/>
          </w:tcPr>
          <w:p w:rsidR="006D5541" w:rsidRPr="006F3847" w:rsidRDefault="006D5541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0" w:type="dxa"/>
          </w:tcPr>
          <w:p w:rsidR="006D5541" w:rsidRDefault="006D5541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6F3847" w:rsidRDefault="00C34D9D" w:rsidP="006D55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AA">
              <w:rPr>
                <w:rFonts w:ascii="Times New Roman" w:hAnsi="Times New Roman" w:cs="Times New Roman"/>
              </w:rPr>
              <w:t xml:space="preserve">Турнир знатоков природы   «Полна загадок чудесница природа»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7" w:type="dxa"/>
          </w:tcPr>
          <w:p w:rsidR="00C34D9D" w:rsidRPr="006F3847" w:rsidRDefault="00C34D9D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10" w:type="dxa"/>
          </w:tcPr>
          <w:p w:rsidR="00C34D9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886AAA" w:rsidRDefault="00C34D9D" w:rsidP="00C34D9D">
            <w:pPr>
              <w:pStyle w:val="a7"/>
              <w:rPr>
                <w:rFonts w:ascii="Times New Roman" w:hAnsi="Times New Roman" w:cs="Times New Roman"/>
              </w:rPr>
            </w:pPr>
            <w:r w:rsidRPr="00C34D9D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игра «У природы  есть друзья: это мы – и ты и я»</w:t>
            </w:r>
          </w:p>
        </w:tc>
        <w:tc>
          <w:tcPr>
            <w:tcW w:w="2027" w:type="dxa"/>
          </w:tcPr>
          <w:p w:rsidR="00C34D9D" w:rsidRPr="006F3847" w:rsidRDefault="00C34D9D" w:rsidP="003F0A7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210" w:type="dxa"/>
          </w:tcPr>
          <w:p w:rsidR="00C34D9D" w:rsidRDefault="00C34D9D" w:rsidP="003F0A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Стенд «История поселка в фотографиях»</w:t>
            </w:r>
          </w:p>
        </w:tc>
        <w:tc>
          <w:tcPr>
            <w:tcW w:w="202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Соплеская 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Игра – викторина «Край мой  - капелька России»</w:t>
            </w:r>
          </w:p>
        </w:tc>
        <w:tc>
          <w:tcPr>
            <w:tcW w:w="202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О той земле, где ты родился» </w:t>
            </w:r>
          </w:p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Викторина: «Моя малая родина»</w:t>
            </w:r>
          </w:p>
        </w:tc>
        <w:tc>
          <w:tcPr>
            <w:tcW w:w="202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414E16" w:rsidRDefault="00C34D9D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>«Родная улица моя» Стенд – панорама  ко Дню села</w:t>
            </w:r>
          </w:p>
          <w:p w:rsidR="00C34D9D" w:rsidRPr="00721B6D" w:rsidRDefault="00C34D9D" w:rsidP="00E81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>ыставка творческихработодносельчан</w:t>
            </w:r>
          </w:p>
        </w:tc>
        <w:tc>
          <w:tcPr>
            <w:tcW w:w="202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Книжная выставка: «Земля зовется пармой»</w:t>
            </w:r>
          </w:p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К 90 летию со дня рождения коми писателя Торопова И.Г.</w:t>
            </w:r>
          </w:p>
        </w:tc>
        <w:tc>
          <w:tcPr>
            <w:tcW w:w="2027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6F3847" w:rsidRDefault="00C34D9D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Литературно-краеведческий вечер к   юбилею  В.А. Савина</w:t>
            </w:r>
          </w:p>
        </w:tc>
        <w:tc>
          <w:tcPr>
            <w:tcW w:w="2027" w:type="dxa"/>
          </w:tcPr>
          <w:p w:rsidR="00C34D9D" w:rsidRPr="006F3847" w:rsidRDefault="00C34D9D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6F3847" w:rsidRDefault="00C34D9D" w:rsidP="006D55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ко Дню памяти жертв репрессий</w:t>
            </w:r>
          </w:p>
        </w:tc>
        <w:tc>
          <w:tcPr>
            <w:tcW w:w="2027" w:type="dxa"/>
          </w:tcPr>
          <w:p w:rsidR="00C34D9D" w:rsidRPr="006F3847" w:rsidRDefault="00C34D9D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10" w:type="dxa"/>
          </w:tcPr>
          <w:p w:rsidR="00C34D9D" w:rsidRPr="00721B6D" w:rsidRDefault="00C34D9D" w:rsidP="00721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C34D9D" w:rsidRDefault="00C34D9D" w:rsidP="00C34D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4D9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Солдата,  вечер-презентация</w:t>
            </w:r>
          </w:p>
        </w:tc>
        <w:tc>
          <w:tcPr>
            <w:tcW w:w="2027" w:type="dxa"/>
          </w:tcPr>
          <w:p w:rsidR="00C34D9D" w:rsidRPr="006F3847" w:rsidRDefault="00C34D9D" w:rsidP="00BF1A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0" w:type="dxa"/>
          </w:tcPr>
          <w:p w:rsidR="00C34D9D" w:rsidRPr="00721B6D" w:rsidRDefault="00C34D9D" w:rsidP="003F0A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D9D" w:rsidRPr="000C48B8" w:rsidTr="00510976">
        <w:tc>
          <w:tcPr>
            <w:tcW w:w="5077" w:type="dxa"/>
          </w:tcPr>
          <w:p w:rsidR="00C34D9D" w:rsidRPr="00787838" w:rsidRDefault="00C34D9D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8">
              <w:rPr>
                <w:rFonts w:ascii="Times New Roman" w:hAnsi="Times New Roman" w:cs="Times New Roman"/>
                <w:sz w:val="24"/>
                <w:szCs w:val="24"/>
              </w:rPr>
              <w:t>К 80 летию со дня рождения А.К.Журавлева</w:t>
            </w:r>
          </w:p>
          <w:p w:rsidR="00C34D9D" w:rsidRPr="00386D8E" w:rsidRDefault="00C34D9D" w:rsidP="00FB1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Громкие чтения: « Мы живем в глубинке»</w:t>
            </w:r>
          </w:p>
        </w:tc>
        <w:tc>
          <w:tcPr>
            <w:tcW w:w="2027" w:type="dxa"/>
          </w:tcPr>
          <w:p w:rsidR="00C34D9D" w:rsidRPr="00386D8E" w:rsidRDefault="00C34D9D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210" w:type="dxa"/>
          </w:tcPr>
          <w:p w:rsidR="00C34D9D" w:rsidRPr="00386D8E" w:rsidRDefault="00C34D9D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</w:tbl>
    <w:p w:rsidR="00C21F73" w:rsidRPr="007F60A2" w:rsidRDefault="00C21F73" w:rsidP="00C21F73">
      <w:pPr>
        <w:rPr>
          <w:rFonts w:ascii="Times New Roman" w:hAnsi="Times New Roman" w:cs="Times New Roman"/>
          <w:sz w:val="24"/>
          <w:szCs w:val="24"/>
        </w:rPr>
      </w:pPr>
    </w:p>
    <w:p w:rsidR="00CA6582" w:rsidRDefault="00CA6582" w:rsidP="00CA658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auto"/>
        </w:rPr>
      </w:pPr>
      <w:r w:rsidRPr="00B51FA7">
        <w:rPr>
          <w:rFonts w:ascii="Times New Roman" w:hAnsi="Times New Roman" w:cs="Times New Roman"/>
          <w:bCs/>
          <w:color w:val="auto"/>
        </w:rPr>
        <w:t>Формирование краеведческих баз данных и электронных библиотек.</w:t>
      </w:r>
    </w:p>
    <w:p w:rsidR="00CA6582" w:rsidRDefault="00CA6582" w:rsidP="00CA6582">
      <w:pPr>
        <w:pStyle w:val="a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Участие в с</w:t>
      </w:r>
      <w:r w:rsidRPr="00D73D4F">
        <w:rPr>
          <w:rFonts w:ascii="Times New Roman" w:hAnsi="Times New Roman" w:cs="Times New Roman"/>
          <w:sz w:val="24"/>
          <w:szCs w:val="24"/>
        </w:rPr>
        <w:t>водн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3D4F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3D4F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73D4F">
        <w:rPr>
          <w:rFonts w:ascii="Times New Roman" w:hAnsi="Times New Roman" w:cs="Times New Roman"/>
          <w:sz w:val="24"/>
          <w:szCs w:val="24"/>
        </w:rPr>
        <w:t>каталог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D4F">
        <w:rPr>
          <w:rFonts w:ascii="Times New Roman" w:hAnsi="Times New Roman" w:cs="Times New Roman"/>
          <w:sz w:val="24"/>
          <w:szCs w:val="24"/>
        </w:rPr>
        <w:t xml:space="preserve">  «Край».</w:t>
      </w:r>
    </w:p>
    <w:p w:rsidR="00C21F73" w:rsidRPr="00C21F73" w:rsidRDefault="00CA6582" w:rsidP="00C21F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Пополнение экспонатами </w:t>
      </w:r>
      <w:r w:rsidRPr="00CA6582">
        <w:rPr>
          <w:rFonts w:ascii="Times New Roman" w:hAnsi="Times New Roman" w:cs="Times New Roman"/>
          <w:bCs/>
          <w:color w:val="auto"/>
        </w:rPr>
        <w:t>историко-краеведческ</w:t>
      </w:r>
      <w:r w:rsidR="00557E6D">
        <w:rPr>
          <w:rFonts w:ascii="Times New Roman" w:hAnsi="Times New Roman" w:cs="Times New Roman"/>
          <w:bCs/>
          <w:color w:val="auto"/>
        </w:rPr>
        <w:t xml:space="preserve">ого мини-музея Подчерской сельской библиотеки и краеведческого </w:t>
      </w:r>
      <w:r w:rsidRPr="00CA6582">
        <w:rPr>
          <w:rFonts w:ascii="Times New Roman" w:hAnsi="Times New Roman" w:cs="Times New Roman"/>
          <w:bCs/>
          <w:color w:val="auto"/>
        </w:rPr>
        <w:t xml:space="preserve"> уголк</w:t>
      </w:r>
      <w:r w:rsidR="00557E6D">
        <w:rPr>
          <w:rFonts w:ascii="Times New Roman" w:hAnsi="Times New Roman" w:cs="Times New Roman"/>
          <w:bCs/>
          <w:color w:val="auto"/>
        </w:rPr>
        <w:t>а Дутовской сельской библиотеки</w:t>
      </w:r>
      <w:r w:rsidRPr="00CA6582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 xml:space="preserve"> Организация </w:t>
      </w:r>
      <w:r w:rsidR="00C21F73">
        <w:rPr>
          <w:rFonts w:ascii="Times New Roman" w:hAnsi="Times New Roman" w:cs="Times New Roman"/>
          <w:bCs/>
          <w:color w:val="auto"/>
        </w:rPr>
        <w:t>экскурсии</w:t>
      </w:r>
    </w:p>
    <w:p w:rsidR="00EF4BC1" w:rsidRPr="00C21F73" w:rsidRDefault="00EF4BC1" w:rsidP="00C21F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21F73">
        <w:rPr>
          <w:rFonts w:ascii="Times New Roman" w:hAnsi="Times New Roman" w:cs="Times New Roman"/>
          <w:bCs/>
        </w:rPr>
        <w:t xml:space="preserve"> Пополнение краеведческих папок.</w:t>
      </w:r>
    </w:p>
    <w:p w:rsidR="00C21F73" w:rsidRPr="00C21F73" w:rsidRDefault="00C21F73" w:rsidP="00C21F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F60A2">
        <w:rPr>
          <w:rFonts w:ascii="Times New Roman" w:hAnsi="Times New Roman" w:cs="Times New Roman"/>
        </w:rPr>
        <w:t>участие в конкурсе «Северная мозаика», проектная деятельность</w:t>
      </w:r>
      <w:r>
        <w:rPr>
          <w:rFonts w:ascii="Times New Roman" w:hAnsi="Times New Roman" w:cs="Times New Roman"/>
        </w:rPr>
        <w:t>.</w:t>
      </w:r>
    </w:p>
    <w:p w:rsidR="00CA6582" w:rsidRDefault="00CA6582" w:rsidP="00CA6582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CA6582" w:rsidRPr="00680CC7" w:rsidRDefault="00AA4451" w:rsidP="00CA658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IX</w:t>
      </w:r>
      <w:r w:rsidR="00CA6582"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Автоматизация библиотечных процессов.</w:t>
      </w:r>
    </w:p>
    <w:p w:rsidR="00CA6582" w:rsidRDefault="00CA6582" w:rsidP="00CA658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5C3" w:rsidRPr="007615C3" w:rsidRDefault="007615C3" w:rsidP="007615C3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615C3">
        <w:rPr>
          <w:rFonts w:ascii="Times New Roman" w:hAnsi="Times New Roman" w:cs="Times New Roman"/>
          <w:bCs/>
          <w:color w:val="auto"/>
        </w:rPr>
        <w:t>- доступ к серверам контент-фильтрация.</w:t>
      </w:r>
    </w:p>
    <w:p w:rsidR="007615C3" w:rsidRDefault="007615C3" w:rsidP="007615C3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CA6582" w:rsidRPr="00680CC7" w:rsidRDefault="00CA6582" w:rsidP="00CA6582">
      <w:pPr>
        <w:pStyle w:val="Default"/>
        <w:ind w:left="720"/>
        <w:jc w:val="center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Издательская деятельность.</w:t>
      </w:r>
    </w:p>
    <w:p w:rsidR="00CA6582" w:rsidRDefault="00CA6582" w:rsidP="00CA6582">
      <w:pPr>
        <w:pStyle w:val="Default"/>
        <w:ind w:left="720"/>
        <w:jc w:val="center"/>
        <w:rPr>
          <w:rFonts w:ascii="Times New Roman" w:hAnsi="Times New Roman"/>
          <w:color w:val="auto"/>
          <w:highlight w:val="yellow"/>
        </w:rPr>
      </w:pPr>
    </w:p>
    <w:p w:rsidR="0052054C" w:rsidRPr="0052054C" w:rsidRDefault="0052054C" w:rsidP="0052054C">
      <w:pPr>
        <w:pStyle w:val="a7"/>
        <w:rPr>
          <w:rFonts w:ascii="Times New Roman" w:eastAsiaTheme="minorHAnsi" w:hAnsi="Times New Roman" w:cs="Arial"/>
          <w:sz w:val="24"/>
          <w:szCs w:val="24"/>
          <w:highlight w:val="yellow"/>
          <w:lang w:eastAsia="en-US"/>
        </w:rPr>
      </w:pPr>
      <w:r w:rsidRPr="0052054C">
        <w:rPr>
          <w:rFonts w:ascii="Times New Roman" w:hAnsi="Times New Roman" w:cs="Times New Roman"/>
          <w:sz w:val="24"/>
          <w:szCs w:val="24"/>
        </w:rPr>
        <w:t xml:space="preserve">   -  рекомендательный список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2054C">
        <w:rPr>
          <w:rFonts w:ascii="Times New Roman" w:hAnsi="Times New Roman" w:cs="Times New Roman"/>
          <w:sz w:val="24"/>
          <w:szCs w:val="24"/>
        </w:rPr>
        <w:t>45 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52054C">
        <w:rPr>
          <w:rFonts w:ascii="Times New Roman" w:hAnsi="Times New Roman" w:cs="Times New Roman"/>
          <w:sz w:val="24"/>
          <w:szCs w:val="24"/>
        </w:rPr>
        <w:t xml:space="preserve"> откры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Pr="0052054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Pr="0052054C">
        <w:rPr>
          <w:rFonts w:ascii="Times New Roman" w:hAnsi="Times New Roman" w:cs="Times New Roman"/>
          <w:sz w:val="24"/>
          <w:szCs w:val="24"/>
        </w:rPr>
        <w:t xml:space="preserve">№ 1 п.  Вуктыла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054C">
        <w:rPr>
          <w:rFonts w:ascii="Times New Roman" w:hAnsi="Times New Roman" w:cs="Times New Roman"/>
          <w:sz w:val="24"/>
          <w:szCs w:val="24"/>
        </w:rPr>
        <w:t>1973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054C" w:rsidRPr="0052054C" w:rsidRDefault="0052054C" w:rsidP="005205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  </w:t>
      </w:r>
      <w:r w:rsidRPr="00520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рекомендательный список   «Александр Солженицын -  человек-эпоха»  </w:t>
      </w:r>
    </w:p>
    <w:p w:rsidR="00B5163C" w:rsidRDefault="00397D83" w:rsidP="00CA6582">
      <w:pPr>
        <w:pStyle w:val="Default"/>
        <w:ind w:left="720"/>
        <w:rPr>
          <w:rFonts w:ascii="Times New Roman" w:hAnsi="Times New Roman" w:cs="Times New Roman"/>
        </w:rPr>
      </w:pPr>
      <w:r w:rsidRPr="00E60CCF">
        <w:rPr>
          <w:rFonts w:ascii="Times New Roman" w:hAnsi="Times New Roman" w:cs="Times New Roman"/>
        </w:rPr>
        <w:t>- Выпуск буклетов, листовок</w:t>
      </w:r>
      <w:r w:rsidR="00E60CCF">
        <w:rPr>
          <w:rFonts w:ascii="Times New Roman" w:hAnsi="Times New Roman" w:cs="Times New Roman"/>
        </w:rPr>
        <w:t>, закладок к знаменательным датам и праздникам (в течени</w:t>
      </w:r>
      <w:r w:rsidR="000E163C">
        <w:rPr>
          <w:rFonts w:ascii="Times New Roman" w:hAnsi="Times New Roman" w:cs="Times New Roman"/>
        </w:rPr>
        <w:t>е</w:t>
      </w:r>
      <w:r w:rsidR="00E60CCF">
        <w:rPr>
          <w:rFonts w:ascii="Times New Roman" w:hAnsi="Times New Roman" w:cs="Times New Roman"/>
        </w:rPr>
        <w:t xml:space="preserve"> года)</w:t>
      </w:r>
    </w:p>
    <w:p w:rsidR="00397D83" w:rsidRDefault="00397D83" w:rsidP="00CA6582">
      <w:pPr>
        <w:pStyle w:val="Default"/>
        <w:ind w:left="720"/>
        <w:rPr>
          <w:rFonts w:ascii="Times New Roman" w:hAnsi="Times New Roman" w:cs="Times New Roman"/>
        </w:rPr>
      </w:pPr>
    </w:p>
    <w:p w:rsidR="00397D83" w:rsidRPr="00680CC7" w:rsidRDefault="00397D83" w:rsidP="00397D8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="00AA4451"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Организационно-методическая деятельность.</w:t>
      </w:r>
    </w:p>
    <w:p w:rsidR="00397D83" w:rsidRDefault="00397D83" w:rsidP="00397D8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97D83" w:rsidRDefault="002D3F4C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C333A">
        <w:rPr>
          <w:rFonts w:ascii="Times New Roman" w:hAnsi="Times New Roman" w:cs="Times New Roman"/>
          <w:color w:val="auto"/>
        </w:rPr>
        <w:t xml:space="preserve">Работа по программе </w:t>
      </w:r>
      <w:r>
        <w:rPr>
          <w:rFonts w:ascii="Times New Roman" w:hAnsi="Times New Roman" w:cs="Times New Roman"/>
          <w:color w:val="auto"/>
        </w:rPr>
        <w:t>«БиблиоПрофи». П</w:t>
      </w:r>
      <w:r w:rsidR="001C333A">
        <w:rPr>
          <w:rFonts w:ascii="Times New Roman" w:hAnsi="Times New Roman" w:cs="Times New Roman"/>
          <w:color w:val="auto"/>
        </w:rPr>
        <w:t xml:space="preserve">овышения квалификации среди сотрудников МБУК «ВЦБ» </w:t>
      </w:r>
    </w:p>
    <w:p w:rsidR="00C412F0" w:rsidRDefault="00C412F0" w:rsidP="00397D83">
      <w:pPr>
        <w:pStyle w:val="Default"/>
        <w:rPr>
          <w:rFonts w:ascii="Times New Roman" w:hAnsi="Times New Roman" w:cs="Times New Roman"/>
          <w:color w:val="auto"/>
        </w:rPr>
      </w:pPr>
      <w:r w:rsidRPr="0029626D">
        <w:rPr>
          <w:rFonts w:ascii="Times New Roman" w:hAnsi="Times New Roman" w:cs="Times New Roman"/>
          <w:b/>
          <w:color w:val="auto"/>
        </w:rPr>
        <w:t xml:space="preserve">- </w:t>
      </w:r>
      <w:r w:rsidRPr="0029626D">
        <w:rPr>
          <w:rStyle w:val="a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Переподготовка</w:t>
      </w:r>
      <w:r w:rsidRPr="00C412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и повышение квалификации </w:t>
      </w:r>
      <w:r w:rsidRPr="00C412F0">
        <w:rPr>
          <w:rFonts w:ascii="Times New Roman" w:hAnsi="Times New Roman" w:cs="Times New Roman"/>
          <w:color w:val="auto"/>
        </w:rPr>
        <w:t>среди сотрудников МБУК «ВЦБ</w:t>
      </w:r>
      <w:r>
        <w:rPr>
          <w:rFonts w:ascii="Times New Roman" w:hAnsi="Times New Roman" w:cs="Times New Roman"/>
          <w:color w:val="auto"/>
        </w:rPr>
        <w:t>»</w:t>
      </w:r>
    </w:p>
    <w:p w:rsidR="002D3F4C" w:rsidRDefault="00C412F0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Участие в вебинарах</w:t>
      </w:r>
      <w:r w:rsidR="00AA44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 онлайн конференциях;</w:t>
      </w:r>
    </w:p>
    <w:p w:rsidR="00C412F0" w:rsidRDefault="00C412F0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Участи в конкурса</w:t>
      </w:r>
      <w:r w:rsidR="00AA4451">
        <w:rPr>
          <w:rFonts w:ascii="Times New Roman" w:hAnsi="Times New Roman" w:cs="Times New Roman"/>
          <w:color w:val="auto"/>
        </w:rPr>
        <w:t>х на соискание грантов.</w:t>
      </w:r>
    </w:p>
    <w:p w:rsidR="00BB4227" w:rsidRDefault="00BB4227" w:rsidP="007615C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5C3" w:rsidRPr="00680CC7" w:rsidRDefault="007615C3" w:rsidP="007615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="00AA4451"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Материально-технические ресурсы.</w:t>
      </w: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955787" w:rsidRDefault="0029626D" w:rsidP="00397D83">
      <w:pPr>
        <w:pStyle w:val="Default"/>
        <w:rPr>
          <w:rFonts w:ascii="Times New Roman" w:hAnsi="Times New Roman" w:cs="Times New Roman"/>
          <w:color w:val="auto"/>
        </w:rPr>
      </w:pPr>
      <w:r w:rsidRPr="00667DB3">
        <w:rPr>
          <w:rFonts w:ascii="Times New Roman" w:hAnsi="Times New Roman" w:cs="Times New Roman"/>
          <w:color w:val="auto"/>
        </w:rPr>
        <w:t xml:space="preserve">- </w:t>
      </w:r>
      <w:r w:rsidR="002E2BBA" w:rsidRPr="00667DB3">
        <w:rPr>
          <w:rFonts w:ascii="Times New Roman" w:hAnsi="Times New Roman" w:cs="Times New Roman"/>
          <w:color w:val="auto"/>
        </w:rPr>
        <w:t>Приобретение  п</w:t>
      </w:r>
      <w:r w:rsidR="00955787" w:rsidRPr="00667DB3">
        <w:rPr>
          <w:rFonts w:ascii="Times New Roman" w:hAnsi="Times New Roman" w:cs="Times New Roman"/>
          <w:color w:val="auto"/>
        </w:rPr>
        <w:t>ерчаточны</w:t>
      </w:r>
      <w:r w:rsidR="002E2BBA" w:rsidRPr="00667DB3">
        <w:rPr>
          <w:rFonts w:ascii="Times New Roman" w:hAnsi="Times New Roman" w:cs="Times New Roman"/>
          <w:color w:val="auto"/>
        </w:rPr>
        <w:t xml:space="preserve">х кукол </w:t>
      </w:r>
      <w:r w:rsidRPr="00667DB3">
        <w:rPr>
          <w:rFonts w:ascii="Times New Roman" w:hAnsi="Times New Roman" w:cs="Times New Roman"/>
          <w:color w:val="auto"/>
        </w:rPr>
        <w:t xml:space="preserve">и </w:t>
      </w:r>
      <w:r w:rsidR="00667DB3" w:rsidRPr="00667DB3">
        <w:rPr>
          <w:rFonts w:ascii="Times New Roman" w:hAnsi="Times New Roman" w:cs="Times New Roman"/>
          <w:color w:val="auto"/>
        </w:rPr>
        <w:t>расходных материалов</w:t>
      </w:r>
      <w:r w:rsidR="002E2BBA" w:rsidRPr="00667DB3">
        <w:rPr>
          <w:rFonts w:ascii="Times New Roman" w:hAnsi="Times New Roman" w:cs="Times New Roman"/>
          <w:color w:val="auto"/>
        </w:rPr>
        <w:t>за счет собственных средств</w:t>
      </w:r>
      <w:r w:rsidR="00955787" w:rsidRPr="00667DB3">
        <w:rPr>
          <w:rFonts w:ascii="Times New Roman" w:hAnsi="Times New Roman" w:cs="Times New Roman"/>
          <w:color w:val="auto"/>
        </w:rPr>
        <w:t>;</w:t>
      </w:r>
    </w:p>
    <w:p w:rsidR="0029626D" w:rsidRPr="00667DB3" w:rsidRDefault="00667DB3" w:rsidP="00397D83">
      <w:pPr>
        <w:pStyle w:val="Default"/>
        <w:rPr>
          <w:rFonts w:ascii="Times New Roman" w:hAnsi="Times New Roman" w:cs="Times New Roman"/>
        </w:rPr>
      </w:pPr>
      <w:r w:rsidRPr="00667DB3">
        <w:rPr>
          <w:rFonts w:ascii="Times New Roman" w:hAnsi="Times New Roman" w:cs="Times New Roman"/>
        </w:rPr>
        <w:t>- Частичная оплата коммунальных платежей из в/б средств;</w:t>
      </w:r>
    </w:p>
    <w:p w:rsidR="00BB4227" w:rsidRDefault="0029626D" w:rsidP="00397D83">
      <w:pPr>
        <w:pStyle w:val="Default"/>
        <w:rPr>
          <w:rFonts w:ascii="Times New Roman" w:hAnsi="Times New Roman" w:cs="Times New Roman"/>
        </w:rPr>
      </w:pPr>
      <w:r w:rsidRPr="0029626D">
        <w:rPr>
          <w:rFonts w:ascii="Times New Roman" w:hAnsi="Times New Roman" w:cs="Times New Roman"/>
        </w:rPr>
        <w:t>Д</w:t>
      </w:r>
      <w:r w:rsidR="005C3868" w:rsidRPr="0029626D">
        <w:rPr>
          <w:rFonts w:ascii="Times New Roman" w:hAnsi="Times New Roman" w:cs="Times New Roman"/>
        </w:rPr>
        <w:t>ля решения вопроса по улучшению материально-технической базы необходимы целевые финансовые вложения</w:t>
      </w:r>
      <w:r w:rsidRPr="0029626D">
        <w:rPr>
          <w:rFonts w:ascii="Times New Roman" w:hAnsi="Times New Roman" w:cs="Times New Roman"/>
        </w:rPr>
        <w:t>.</w:t>
      </w:r>
    </w:p>
    <w:p w:rsidR="00A40B39" w:rsidRDefault="00A40B39" w:rsidP="00397D83">
      <w:pPr>
        <w:pStyle w:val="Default"/>
        <w:rPr>
          <w:rFonts w:ascii="Times New Roman" w:hAnsi="Times New Roman" w:cs="Times New Roman"/>
        </w:rPr>
      </w:pPr>
    </w:p>
    <w:p w:rsidR="00A40B39" w:rsidRDefault="00A40B39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397D83" w:rsidRPr="00305929" w:rsidRDefault="00397D83" w:rsidP="0030592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97D83" w:rsidRPr="00305929" w:rsidSect="00544726">
      <w:footerReference w:type="default" r:id="rId8"/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BC" w:rsidRDefault="002104BC" w:rsidP="004C6F70">
      <w:pPr>
        <w:pStyle w:val="a7"/>
      </w:pPr>
      <w:r>
        <w:separator/>
      </w:r>
    </w:p>
  </w:endnote>
  <w:endnote w:type="continuationSeparator" w:id="1">
    <w:p w:rsidR="002104BC" w:rsidRDefault="002104BC" w:rsidP="004C6F70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124"/>
      <w:docPartObj>
        <w:docPartGallery w:val="Page Numbers (Bottom of Page)"/>
        <w:docPartUnique/>
      </w:docPartObj>
    </w:sdtPr>
    <w:sdtContent>
      <w:p w:rsidR="00F75D6C" w:rsidRDefault="00061E08">
        <w:pPr>
          <w:pStyle w:val="af1"/>
          <w:jc w:val="right"/>
        </w:pPr>
        <w:fldSimple w:instr=" PAGE   \* MERGEFORMAT ">
          <w:r w:rsidR="001A58AA">
            <w:rPr>
              <w:noProof/>
            </w:rPr>
            <w:t>13</w:t>
          </w:r>
        </w:fldSimple>
      </w:p>
    </w:sdtContent>
  </w:sdt>
  <w:p w:rsidR="00F75D6C" w:rsidRDefault="00F75D6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BC" w:rsidRDefault="002104BC" w:rsidP="004C6F70">
      <w:pPr>
        <w:pStyle w:val="a7"/>
      </w:pPr>
      <w:r>
        <w:separator/>
      </w:r>
    </w:p>
  </w:footnote>
  <w:footnote w:type="continuationSeparator" w:id="1">
    <w:p w:rsidR="002104BC" w:rsidRDefault="002104BC" w:rsidP="004C6F70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E68"/>
    <w:multiLevelType w:val="singleLevel"/>
    <w:tmpl w:val="446C7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53D"/>
    <w:multiLevelType w:val="hybridMultilevel"/>
    <w:tmpl w:val="0CB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E7B"/>
    <w:multiLevelType w:val="multilevel"/>
    <w:tmpl w:val="C24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9B7639"/>
    <w:multiLevelType w:val="multilevel"/>
    <w:tmpl w:val="F5C04E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133C06F3"/>
    <w:multiLevelType w:val="multilevel"/>
    <w:tmpl w:val="10C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560" w:hanging="480"/>
      </w:pPr>
      <w:rPr>
        <w:rFonts w:hint="default"/>
      </w:rPr>
    </w:lvl>
    <w:lvl w:ilvl="2">
      <w:start w:val="2018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C2448"/>
    <w:multiLevelType w:val="multilevel"/>
    <w:tmpl w:val="745C87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317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1F5F422D"/>
    <w:multiLevelType w:val="hybridMultilevel"/>
    <w:tmpl w:val="94CCE5F8"/>
    <w:lvl w:ilvl="0" w:tplc="058663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4D0B"/>
    <w:multiLevelType w:val="hybridMultilevel"/>
    <w:tmpl w:val="39ECA480"/>
    <w:lvl w:ilvl="0" w:tplc="7960EDB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25915216"/>
    <w:multiLevelType w:val="hybridMultilevel"/>
    <w:tmpl w:val="7EC24F5E"/>
    <w:lvl w:ilvl="0" w:tplc="300C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C6E73"/>
    <w:multiLevelType w:val="hybridMultilevel"/>
    <w:tmpl w:val="13749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01717"/>
    <w:multiLevelType w:val="hybridMultilevel"/>
    <w:tmpl w:val="DF34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2BAA"/>
    <w:multiLevelType w:val="hybridMultilevel"/>
    <w:tmpl w:val="3ED85558"/>
    <w:lvl w:ilvl="0" w:tplc="46FE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B1D59"/>
    <w:multiLevelType w:val="hybridMultilevel"/>
    <w:tmpl w:val="945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A3541"/>
    <w:multiLevelType w:val="hybridMultilevel"/>
    <w:tmpl w:val="42540890"/>
    <w:lvl w:ilvl="0" w:tplc="BEA08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110E"/>
    <w:multiLevelType w:val="multilevel"/>
    <w:tmpl w:val="E8D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82173"/>
    <w:multiLevelType w:val="hybridMultilevel"/>
    <w:tmpl w:val="41781266"/>
    <w:lvl w:ilvl="0" w:tplc="899489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F915E4D"/>
    <w:multiLevelType w:val="multilevel"/>
    <w:tmpl w:val="1A6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3012DD"/>
    <w:multiLevelType w:val="hybridMultilevel"/>
    <w:tmpl w:val="2CD67D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A4B714F"/>
    <w:multiLevelType w:val="hybridMultilevel"/>
    <w:tmpl w:val="84E49A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0124D0"/>
    <w:multiLevelType w:val="hybridMultilevel"/>
    <w:tmpl w:val="E076AE46"/>
    <w:lvl w:ilvl="0" w:tplc="6CDCBC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D73CB"/>
    <w:multiLevelType w:val="hybridMultilevel"/>
    <w:tmpl w:val="97DA0DA6"/>
    <w:lvl w:ilvl="0" w:tplc="F27AE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F67054"/>
    <w:multiLevelType w:val="hybridMultilevel"/>
    <w:tmpl w:val="F35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C0697"/>
    <w:multiLevelType w:val="hybridMultilevel"/>
    <w:tmpl w:val="BDFC17F4"/>
    <w:lvl w:ilvl="0" w:tplc="5C74236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06A98"/>
    <w:multiLevelType w:val="hybridMultilevel"/>
    <w:tmpl w:val="48A660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A86136C"/>
    <w:multiLevelType w:val="multilevel"/>
    <w:tmpl w:val="A76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B068E"/>
    <w:multiLevelType w:val="hybridMultilevel"/>
    <w:tmpl w:val="8F845772"/>
    <w:lvl w:ilvl="0" w:tplc="4964109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6CB76D24"/>
    <w:multiLevelType w:val="hybridMultilevel"/>
    <w:tmpl w:val="5FB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B0086"/>
    <w:multiLevelType w:val="multilevel"/>
    <w:tmpl w:val="A76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34B36"/>
    <w:multiLevelType w:val="multilevel"/>
    <w:tmpl w:val="31141D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9">
    <w:nsid w:val="71602E67"/>
    <w:multiLevelType w:val="multilevel"/>
    <w:tmpl w:val="B7E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C27C62"/>
    <w:multiLevelType w:val="multilevel"/>
    <w:tmpl w:val="800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E16084"/>
    <w:multiLevelType w:val="hybridMultilevel"/>
    <w:tmpl w:val="2228C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6"/>
  </w:num>
  <w:num w:numId="5">
    <w:abstractNumId w:val="0"/>
  </w:num>
  <w:num w:numId="6">
    <w:abstractNumId w:val="31"/>
  </w:num>
  <w:num w:numId="7">
    <w:abstractNumId w:val="9"/>
  </w:num>
  <w:num w:numId="8">
    <w:abstractNumId w:val="22"/>
  </w:num>
  <w:num w:numId="9">
    <w:abstractNumId w:val="15"/>
  </w:num>
  <w:num w:numId="10">
    <w:abstractNumId w:val="28"/>
  </w:num>
  <w:num w:numId="11">
    <w:abstractNumId w:val="25"/>
  </w:num>
  <w:num w:numId="12">
    <w:abstractNumId w:val="7"/>
  </w:num>
  <w:num w:numId="13">
    <w:abstractNumId w:val="20"/>
  </w:num>
  <w:num w:numId="14">
    <w:abstractNumId w:val="26"/>
  </w:num>
  <w:num w:numId="15">
    <w:abstractNumId w:val="12"/>
  </w:num>
  <w:num w:numId="16">
    <w:abstractNumId w:val="3"/>
  </w:num>
  <w:num w:numId="17">
    <w:abstractNumId w:val="5"/>
  </w:num>
  <w:num w:numId="18">
    <w:abstractNumId w:val="21"/>
  </w:num>
  <w:num w:numId="19">
    <w:abstractNumId w:val="8"/>
  </w:num>
  <w:num w:numId="20">
    <w:abstractNumId w:val="10"/>
  </w:num>
  <w:num w:numId="21">
    <w:abstractNumId w:val="13"/>
  </w:num>
  <w:num w:numId="22">
    <w:abstractNumId w:val="23"/>
  </w:num>
  <w:num w:numId="23">
    <w:abstractNumId w:val="19"/>
  </w:num>
  <w:num w:numId="24">
    <w:abstractNumId w:val="29"/>
  </w:num>
  <w:num w:numId="25">
    <w:abstractNumId w:val="2"/>
  </w:num>
  <w:num w:numId="26">
    <w:abstractNumId w:val="14"/>
  </w:num>
  <w:num w:numId="27">
    <w:abstractNumId w:val="16"/>
  </w:num>
  <w:num w:numId="28">
    <w:abstractNumId w:val="30"/>
  </w:num>
  <w:num w:numId="29">
    <w:abstractNumId w:val="17"/>
  </w:num>
  <w:num w:numId="30">
    <w:abstractNumId w:val="1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3722"/>
    <w:rsid w:val="00001528"/>
    <w:rsid w:val="0000458D"/>
    <w:rsid w:val="000110E2"/>
    <w:rsid w:val="00014383"/>
    <w:rsid w:val="00014CF5"/>
    <w:rsid w:val="00030019"/>
    <w:rsid w:val="0003321E"/>
    <w:rsid w:val="000345A6"/>
    <w:rsid w:val="00043D14"/>
    <w:rsid w:val="00051B79"/>
    <w:rsid w:val="00061E08"/>
    <w:rsid w:val="00083E9C"/>
    <w:rsid w:val="000A1DFC"/>
    <w:rsid w:val="000D0460"/>
    <w:rsid w:val="000D3F29"/>
    <w:rsid w:val="000E163C"/>
    <w:rsid w:val="00114475"/>
    <w:rsid w:val="001350CD"/>
    <w:rsid w:val="0014587E"/>
    <w:rsid w:val="00147308"/>
    <w:rsid w:val="00155ABB"/>
    <w:rsid w:val="00167796"/>
    <w:rsid w:val="00175234"/>
    <w:rsid w:val="0018108C"/>
    <w:rsid w:val="00185C9A"/>
    <w:rsid w:val="001A58AA"/>
    <w:rsid w:val="001C333A"/>
    <w:rsid w:val="001E6EC4"/>
    <w:rsid w:val="001F38D4"/>
    <w:rsid w:val="00205EAE"/>
    <w:rsid w:val="002104BC"/>
    <w:rsid w:val="00212071"/>
    <w:rsid w:val="00226E5E"/>
    <w:rsid w:val="00237A3C"/>
    <w:rsid w:val="00256DF9"/>
    <w:rsid w:val="00264514"/>
    <w:rsid w:val="0026646C"/>
    <w:rsid w:val="0029626D"/>
    <w:rsid w:val="002D2916"/>
    <w:rsid w:val="002D3F4C"/>
    <w:rsid w:val="002E2BBA"/>
    <w:rsid w:val="002F1806"/>
    <w:rsid w:val="00302B5F"/>
    <w:rsid w:val="00305929"/>
    <w:rsid w:val="003165FC"/>
    <w:rsid w:val="003256AA"/>
    <w:rsid w:val="003369CA"/>
    <w:rsid w:val="003472CE"/>
    <w:rsid w:val="00361551"/>
    <w:rsid w:val="003650C7"/>
    <w:rsid w:val="00374CEC"/>
    <w:rsid w:val="00386D8E"/>
    <w:rsid w:val="00390EE0"/>
    <w:rsid w:val="00397D83"/>
    <w:rsid w:val="003A04A3"/>
    <w:rsid w:val="003A785D"/>
    <w:rsid w:val="003C5006"/>
    <w:rsid w:val="003C655F"/>
    <w:rsid w:val="003E535E"/>
    <w:rsid w:val="003E6112"/>
    <w:rsid w:val="003F0A7F"/>
    <w:rsid w:val="00412472"/>
    <w:rsid w:val="004348A3"/>
    <w:rsid w:val="004470CF"/>
    <w:rsid w:val="00456A4F"/>
    <w:rsid w:val="00461D9A"/>
    <w:rsid w:val="004A1D22"/>
    <w:rsid w:val="004C2BFB"/>
    <w:rsid w:val="004C53E0"/>
    <w:rsid w:val="004C6F70"/>
    <w:rsid w:val="004D1BE9"/>
    <w:rsid w:val="004D3F2F"/>
    <w:rsid w:val="004E0608"/>
    <w:rsid w:val="004E6989"/>
    <w:rsid w:val="004F74D6"/>
    <w:rsid w:val="00510976"/>
    <w:rsid w:val="0052014D"/>
    <w:rsid w:val="0052054C"/>
    <w:rsid w:val="00535DA1"/>
    <w:rsid w:val="005364BF"/>
    <w:rsid w:val="00544726"/>
    <w:rsid w:val="0055451E"/>
    <w:rsid w:val="00555134"/>
    <w:rsid w:val="00557E6D"/>
    <w:rsid w:val="0057778F"/>
    <w:rsid w:val="00581F4F"/>
    <w:rsid w:val="00583FB8"/>
    <w:rsid w:val="00590530"/>
    <w:rsid w:val="0059170F"/>
    <w:rsid w:val="005C0FDE"/>
    <w:rsid w:val="005C3868"/>
    <w:rsid w:val="005D7837"/>
    <w:rsid w:val="0060648F"/>
    <w:rsid w:val="00610D14"/>
    <w:rsid w:val="0061207B"/>
    <w:rsid w:val="006338A3"/>
    <w:rsid w:val="006368F0"/>
    <w:rsid w:val="006440E9"/>
    <w:rsid w:val="006504BD"/>
    <w:rsid w:val="00667DB3"/>
    <w:rsid w:val="00680CC7"/>
    <w:rsid w:val="00682944"/>
    <w:rsid w:val="00697AAB"/>
    <w:rsid w:val="006A060F"/>
    <w:rsid w:val="006D5541"/>
    <w:rsid w:val="006F16CA"/>
    <w:rsid w:val="006F55C6"/>
    <w:rsid w:val="007001B1"/>
    <w:rsid w:val="00721B6D"/>
    <w:rsid w:val="007615C3"/>
    <w:rsid w:val="007A4CD4"/>
    <w:rsid w:val="008032BB"/>
    <w:rsid w:val="00810D78"/>
    <w:rsid w:val="008250F9"/>
    <w:rsid w:val="008265BA"/>
    <w:rsid w:val="00831EAD"/>
    <w:rsid w:val="00855F0A"/>
    <w:rsid w:val="00856F8B"/>
    <w:rsid w:val="00871AB5"/>
    <w:rsid w:val="0088092F"/>
    <w:rsid w:val="008972AE"/>
    <w:rsid w:val="008A293B"/>
    <w:rsid w:val="008E5564"/>
    <w:rsid w:val="009127F0"/>
    <w:rsid w:val="00926E28"/>
    <w:rsid w:val="00935F66"/>
    <w:rsid w:val="0095270A"/>
    <w:rsid w:val="00953289"/>
    <w:rsid w:val="00955787"/>
    <w:rsid w:val="00960C85"/>
    <w:rsid w:val="00973722"/>
    <w:rsid w:val="009B1A8B"/>
    <w:rsid w:val="009B3416"/>
    <w:rsid w:val="009D4423"/>
    <w:rsid w:val="009F1282"/>
    <w:rsid w:val="009F4F61"/>
    <w:rsid w:val="00A40B39"/>
    <w:rsid w:val="00A44F51"/>
    <w:rsid w:val="00A63C73"/>
    <w:rsid w:val="00A743F7"/>
    <w:rsid w:val="00A8224F"/>
    <w:rsid w:val="00AA2547"/>
    <w:rsid w:val="00AA4451"/>
    <w:rsid w:val="00AD1955"/>
    <w:rsid w:val="00B05C9C"/>
    <w:rsid w:val="00B15FD2"/>
    <w:rsid w:val="00B20320"/>
    <w:rsid w:val="00B24EBD"/>
    <w:rsid w:val="00B357DD"/>
    <w:rsid w:val="00B369E4"/>
    <w:rsid w:val="00B45E43"/>
    <w:rsid w:val="00B479EA"/>
    <w:rsid w:val="00B5163C"/>
    <w:rsid w:val="00B61808"/>
    <w:rsid w:val="00B64445"/>
    <w:rsid w:val="00B77DAB"/>
    <w:rsid w:val="00B81C5E"/>
    <w:rsid w:val="00BB4227"/>
    <w:rsid w:val="00BB4717"/>
    <w:rsid w:val="00BD0122"/>
    <w:rsid w:val="00BD2F1D"/>
    <w:rsid w:val="00BD41D1"/>
    <w:rsid w:val="00BE5CE7"/>
    <w:rsid w:val="00BF1A28"/>
    <w:rsid w:val="00C21F73"/>
    <w:rsid w:val="00C27051"/>
    <w:rsid w:val="00C33F56"/>
    <w:rsid w:val="00C34D9D"/>
    <w:rsid w:val="00C412F0"/>
    <w:rsid w:val="00C808A2"/>
    <w:rsid w:val="00C83540"/>
    <w:rsid w:val="00C90B31"/>
    <w:rsid w:val="00CA6582"/>
    <w:rsid w:val="00CB0099"/>
    <w:rsid w:val="00CB6A84"/>
    <w:rsid w:val="00CD0558"/>
    <w:rsid w:val="00CD39C9"/>
    <w:rsid w:val="00D05BBC"/>
    <w:rsid w:val="00D16978"/>
    <w:rsid w:val="00D521D2"/>
    <w:rsid w:val="00D60C20"/>
    <w:rsid w:val="00D65B0C"/>
    <w:rsid w:val="00D80247"/>
    <w:rsid w:val="00D8140F"/>
    <w:rsid w:val="00D97CA9"/>
    <w:rsid w:val="00DA0B72"/>
    <w:rsid w:val="00DB0C86"/>
    <w:rsid w:val="00E279E4"/>
    <w:rsid w:val="00E36A31"/>
    <w:rsid w:val="00E5442D"/>
    <w:rsid w:val="00E60CCF"/>
    <w:rsid w:val="00E66D78"/>
    <w:rsid w:val="00E70142"/>
    <w:rsid w:val="00E70E4E"/>
    <w:rsid w:val="00E718C9"/>
    <w:rsid w:val="00E81F1D"/>
    <w:rsid w:val="00EA4212"/>
    <w:rsid w:val="00EB5E74"/>
    <w:rsid w:val="00ED74D4"/>
    <w:rsid w:val="00EF4BC1"/>
    <w:rsid w:val="00F37637"/>
    <w:rsid w:val="00F66D51"/>
    <w:rsid w:val="00F75D6C"/>
    <w:rsid w:val="00F92823"/>
    <w:rsid w:val="00F94A0E"/>
    <w:rsid w:val="00FB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D4"/>
  </w:style>
  <w:style w:type="paragraph" w:styleId="4">
    <w:name w:val="heading 4"/>
    <w:basedOn w:val="a"/>
    <w:next w:val="a"/>
    <w:link w:val="40"/>
    <w:qFormat/>
    <w:rsid w:val="00960C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0C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6">
    <w:name w:val="heading 6"/>
    <w:basedOn w:val="a"/>
    <w:next w:val="a"/>
    <w:link w:val="60"/>
    <w:qFormat/>
    <w:rsid w:val="00960C8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7">
    <w:name w:val="heading 7"/>
    <w:basedOn w:val="a"/>
    <w:next w:val="a"/>
    <w:link w:val="70"/>
    <w:qFormat/>
    <w:rsid w:val="00960C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2"/>
    <w:pPr>
      <w:ind w:left="720"/>
      <w:contextualSpacing/>
    </w:pPr>
  </w:style>
  <w:style w:type="paragraph" w:customStyle="1" w:styleId="Default">
    <w:name w:val="Default"/>
    <w:rsid w:val="008A29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8A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60C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60C8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60">
    <w:name w:val="Заголовок 6 Знак"/>
    <w:basedOn w:val="a0"/>
    <w:link w:val="6"/>
    <w:rsid w:val="00960C8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70">
    <w:name w:val="Заголовок 7 Знак"/>
    <w:basedOn w:val="a0"/>
    <w:link w:val="7"/>
    <w:rsid w:val="00960C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60C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60C8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960C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4CD4"/>
  </w:style>
  <w:style w:type="paragraph" w:styleId="a9">
    <w:name w:val="header"/>
    <w:basedOn w:val="a"/>
    <w:link w:val="aa"/>
    <w:uiPriority w:val="99"/>
    <w:unhideWhenUsed/>
    <w:rsid w:val="007A4C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4CD4"/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7A4CD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A4C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7A4CD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d">
    <w:name w:val="Hyperlink"/>
    <w:basedOn w:val="a0"/>
    <w:uiPriority w:val="99"/>
    <w:unhideWhenUsed/>
    <w:rsid w:val="00397D83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B4227"/>
  </w:style>
  <w:style w:type="character" w:styleId="ae">
    <w:name w:val="Strong"/>
    <w:basedOn w:val="a0"/>
    <w:uiPriority w:val="22"/>
    <w:qFormat/>
    <w:rsid w:val="00C412F0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8265BA"/>
  </w:style>
  <w:style w:type="paragraph" w:styleId="af">
    <w:name w:val="Balloon Text"/>
    <w:basedOn w:val="a"/>
    <w:link w:val="af0"/>
    <w:uiPriority w:val="99"/>
    <w:semiHidden/>
    <w:unhideWhenUsed/>
    <w:rsid w:val="008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5B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4C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6F70"/>
  </w:style>
  <w:style w:type="paragraph" w:styleId="af3">
    <w:name w:val="Normal (Web)"/>
    <w:basedOn w:val="a"/>
    <w:uiPriority w:val="99"/>
    <w:semiHidden/>
    <w:unhideWhenUsed/>
    <w:rsid w:val="00A4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0C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0C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6">
    <w:name w:val="heading 6"/>
    <w:basedOn w:val="a"/>
    <w:next w:val="a"/>
    <w:link w:val="60"/>
    <w:qFormat/>
    <w:rsid w:val="00960C8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7">
    <w:name w:val="heading 7"/>
    <w:basedOn w:val="a"/>
    <w:next w:val="a"/>
    <w:link w:val="70"/>
    <w:qFormat/>
    <w:rsid w:val="00960C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2"/>
    <w:pPr>
      <w:ind w:left="720"/>
      <w:contextualSpacing/>
    </w:pPr>
  </w:style>
  <w:style w:type="paragraph" w:customStyle="1" w:styleId="Default">
    <w:name w:val="Default"/>
    <w:rsid w:val="008A29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8A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60C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60C8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60">
    <w:name w:val="Заголовок 6 Знак"/>
    <w:basedOn w:val="a0"/>
    <w:link w:val="6"/>
    <w:rsid w:val="00960C8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70">
    <w:name w:val="Заголовок 7 Знак"/>
    <w:basedOn w:val="a0"/>
    <w:link w:val="7"/>
    <w:rsid w:val="00960C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60C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60C8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960C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4CD4"/>
  </w:style>
  <w:style w:type="paragraph" w:styleId="a9">
    <w:name w:val="header"/>
    <w:basedOn w:val="a"/>
    <w:link w:val="aa"/>
    <w:uiPriority w:val="99"/>
    <w:unhideWhenUsed/>
    <w:rsid w:val="007A4C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4CD4"/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7A4CD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A4C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7A4CD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d">
    <w:name w:val="Hyperlink"/>
    <w:basedOn w:val="a0"/>
    <w:uiPriority w:val="99"/>
    <w:unhideWhenUsed/>
    <w:rsid w:val="00397D83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B4227"/>
  </w:style>
  <w:style w:type="character" w:styleId="ae">
    <w:name w:val="Strong"/>
    <w:basedOn w:val="a0"/>
    <w:uiPriority w:val="22"/>
    <w:qFormat/>
    <w:rsid w:val="00C412F0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8265BA"/>
  </w:style>
  <w:style w:type="paragraph" w:styleId="af">
    <w:name w:val="Balloon Text"/>
    <w:basedOn w:val="a"/>
    <w:link w:val="af0"/>
    <w:uiPriority w:val="99"/>
    <w:semiHidden/>
    <w:unhideWhenUsed/>
    <w:rsid w:val="008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5B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4C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6F70"/>
  </w:style>
  <w:style w:type="paragraph" w:styleId="af3">
    <w:name w:val="Normal (Web)"/>
    <w:basedOn w:val="a"/>
    <w:uiPriority w:val="99"/>
    <w:semiHidden/>
    <w:unhideWhenUsed/>
    <w:rsid w:val="00A4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145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1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47">
          <w:marLeft w:val="567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92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17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72">
          <w:marLeft w:val="708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15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78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2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51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24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72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68">
          <w:marLeft w:val="567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22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3788-B3FD-440E-9F02-C2C6E304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«Вуктыльская центральная библиотека»</Company>
  <LinksUpToDate>false</LinksUpToDate>
  <CharactersWithSpaces>37438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10</cp:revision>
  <cp:lastPrinted>2017-11-30T14:12:00Z</cp:lastPrinted>
  <dcterms:created xsi:type="dcterms:W3CDTF">2017-11-30T14:07:00Z</dcterms:created>
  <dcterms:modified xsi:type="dcterms:W3CDTF">2018-02-08T11:18:00Z</dcterms:modified>
</cp:coreProperties>
</file>